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6481" w14:textId="77777777" w:rsidR="000C5FB6" w:rsidRPr="00DF32D1" w:rsidRDefault="000C5FB6" w:rsidP="000C5FB6">
      <w:pPr>
        <w:jc w:val="center"/>
        <w:rPr>
          <w:rFonts w:cs="B Nazanin"/>
          <w:sz w:val="28"/>
          <w:szCs w:val="28"/>
          <w:lang w:val="en-US" w:bidi="fa-IR"/>
        </w:rPr>
      </w:pPr>
      <w:r w:rsidRPr="002263F9">
        <w:rPr>
          <w:rFonts w:cs="B Zar" w:hint="cs"/>
          <w:sz w:val="24"/>
          <w:szCs w:val="24"/>
          <w:rtl/>
          <w:lang w:bidi="fa-IR"/>
        </w:rPr>
        <w:t>به نام خدا</w:t>
      </w:r>
    </w:p>
    <w:p w14:paraId="2A6BA638" w14:textId="77777777" w:rsidR="000C5FB6" w:rsidRPr="008076C8" w:rsidRDefault="000C5FB6" w:rsidP="000C5FB6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076C8">
        <w:rPr>
          <w:rFonts w:cs="B Nazanin" w:hint="cs"/>
          <w:b/>
          <w:bCs/>
          <w:sz w:val="28"/>
          <w:szCs w:val="28"/>
          <w:rtl/>
          <w:lang w:bidi="fa-IR"/>
        </w:rPr>
        <w:t>ساختار گزارش پایانی کارورزی 4</w:t>
      </w:r>
    </w:p>
    <w:p w14:paraId="7ED487D5" w14:textId="77777777" w:rsidR="000C5FB6" w:rsidRPr="008076C8" w:rsidRDefault="000C5FB6" w:rsidP="000C5FB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>بسم الله الرحمن الرحیم</w:t>
      </w:r>
    </w:p>
    <w:p w14:paraId="3A6C003F" w14:textId="77777777" w:rsidR="000C5FB6" w:rsidRPr="008076C8" w:rsidRDefault="000C5FB6" w:rsidP="000C5FB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>آرم دانشگاه ، اسم دانشکده ، عنوان : کارورزی 4 با محور درس پژوهی ، استاد راهنما ، معلم راهنما، دانشجو ، سال تحصیلی</w:t>
      </w:r>
    </w:p>
    <w:p w14:paraId="5C52531E" w14:textId="77777777" w:rsidR="000C5FB6" w:rsidRPr="008076C8" w:rsidRDefault="000C5FB6" w:rsidP="000C5FB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>چکیده</w:t>
      </w:r>
    </w:p>
    <w:p w14:paraId="5D4B84C2" w14:textId="77777777" w:rsidR="000C5FB6" w:rsidRPr="008076C8" w:rsidRDefault="000C5FB6" w:rsidP="000C5FB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>فهرست مطالب</w:t>
      </w:r>
    </w:p>
    <w:p w14:paraId="3530DEAB" w14:textId="77777777" w:rsidR="000C5FB6" w:rsidRPr="008076C8" w:rsidRDefault="000C5FB6" w:rsidP="000C5FB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>مقدمه</w:t>
      </w:r>
    </w:p>
    <w:p w14:paraId="2EDB17F2" w14:textId="77777777" w:rsidR="000C5FB6" w:rsidRPr="008076C8" w:rsidRDefault="006C4E12" w:rsidP="006C4E12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 xml:space="preserve">فصل اول </w:t>
      </w:r>
      <w:r w:rsidRPr="008076C8">
        <w:rPr>
          <w:rFonts w:cs="B Nazanin"/>
          <w:sz w:val="24"/>
          <w:szCs w:val="24"/>
          <w:lang w:bidi="fa-IR"/>
        </w:rPr>
        <w:t>:</w:t>
      </w:r>
      <w:r w:rsidR="00F66BEA" w:rsidRPr="008076C8">
        <w:rPr>
          <w:rFonts w:cs="B Nazanin" w:hint="cs"/>
          <w:sz w:val="24"/>
          <w:szCs w:val="24"/>
          <w:rtl/>
          <w:lang w:bidi="fa-IR"/>
        </w:rPr>
        <w:t xml:space="preserve"> فرایند </w:t>
      </w:r>
      <w:r w:rsidR="000C5FB6" w:rsidRPr="008076C8">
        <w:rPr>
          <w:rFonts w:cs="B Nazanin" w:hint="cs"/>
          <w:sz w:val="24"/>
          <w:szCs w:val="24"/>
          <w:rtl/>
          <w:lang w:bidi="fa-IR"/>
        </w:rPr>
        <w:t>درس پژوهی</w:t>
      </w:r>
      <w:r w:rsidR="00F66BEA" w:rsidRPr="008076C8">
        <w:rPr>
          <w:rFonts w:cs="B Nazanin" w:hint="cs"/>
          <w:sz w:val="24"/>
          <w:szCs w:val="24"/>
          <w:rtl/>
          <w:lang w:bidi="fa-IR"/>
        </w:rPr>
        <w:t xml:space="preserve"> و توسعه حرفه ای </w:t>
      </w:r>
    </w:p>
    <w:p w14:paraId="26325FE1" w14:textId="77777777" w:rsidR="000C5FB6" w:rsidRPr="008076C8" w:rsidRDefault="000C5FB6" w:rsidP="00F66BEA">
      <w:pPr>
        <w:pStyle w:val="ListParagraph"/>
        <w:numPr>
          <w:ilvl w:val="1"/>
          <w:numId w:val="2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>. تعیین هدف :</w:t>
      </w:r>
      <w:r w:rsidR="00F84C29" w:rsidRPr="008076C8">
        <w:rPr>
          <w:rFonts w:cs="B Nazanin" w:hint="cs"/>
          <w:sz w:val="24"/>
          <w:szCs w:val="24"/>
          <w:rtl/>
          <w:lang w:bidi="fa-IR"/>
        </w:rPr>
        <w:t xml:space="preserve"> در این بخش تعریف روشنی از سوال</w:t>
      </w:r>
      <w:r w:rsidRPr="008076C8">
        <w:rPr>
          <w:rFonts w:cs="B Nazanin" w:hint="cs"/>
          <w:sz w:val="24"/>
          <w:szCs w:val="24"/>
          <w:rtl/>
          <w:lang w:bidi="fa-IR"/>
        </w:rPr>
        <w:t>/</w:t>
      </w:r>
      <w:r w:rsidR="00F84C29" w:rsidRPr="008076C8">
        <w:rPr>
          <w:rFonts w:cs="B Nazanin" w:hint="cs"/>
          <w:sz w:val="24"/>
          <w:szCs w:val="24"/>
          <w:rtl/>
          <w:lang w:bidi="fa-IR"/>
        </w:rPr>
        <w:t xml:space="preserve"> مسئله</w:t>
      </w:r>
      <w:r w:rsidRPr="008076C8">
        <w:rPr>
          <w:rFonts w:cs="B Nazanin" w:hint="cs"/>
          <w:sz w:val="24"/>
          <w:szCs w:val="24"/>
          <w:rtl/>
          <w:lang w:bidi="fa-IR"/>
        </w:rPr>
        <w:t xml:space="preserve">/نیاز برای انتخاب واحد یادگیری ارائه می دهید. در واقع در این بخش شما به </w:t>
      </w:r>
      <w:r w:rsidR="00F66BEA" w:rsidRPr="008076C8">
        <w:rPr>
          <w:rFonts w:cs="B Nazanin" w:hint="cs"/>
          <w:sz w:val="24"/>
          <w:szCs w:val="24"/>
          <w:rtl/>
          <w:lang w:bidi="fa-IR"/>
        </w:rPr>
        <w:t>منطق کار خود اشاره می کنید و اینکه چرا آموزش این واحد یادگیری دارای اهمیت است. در بی</w:t>
      </w:r>
      <w:r w:rsidR="00F84C29" w:rsidRPr="008076C8">
        <w:rPr>
          <w:rFonts w:cs="B Nazanin" w:hint="cs"/>
          <w:sz w:val="24"/>
          <w:szCs w:val="24"/>
          <w:rtl/>
          <w:lang w:bidi="fa-IR"/>
        </w:rPr>
        <w:t>ان اهمیت به نیازهای یادگیرنده (</w:t>
      </w:r>
      <w:r w:rsidR="00F66BEA" w:rsidRPr="008076C8">
        <w:rPr>
          <w:rFonts w:cs="B Nazanin" w:hint="cs"/>
          <w:sz w:val="24"/>
          <w:szCs w:val="24"/>
          <w:rtl/>
          <w:lang w:bidi="fa-IR"/>
        </w:rPr>
        <w:t>دانش آموزان کلاس با توجه به بافت و زیست بوم آنها) و نیز نیازهای اجتماعی در س</w:t>
      </w:r>
      <w:r w:rsidR="00F84C29" w:rsidRPr="008076C8">
        <w:rPr>
          <w:rFonts w:cs="B Nazanin" w:hint="cs"/>
          <w:sz w:val="24"/>
          <w:szCs w:val="24"/>
          <w:rtl/>
          <w:lang w:bidi="fa-IR"/>
        </w:rPr>
        <w:t xml:space="preserve">طح ملی و منطقه ای اشاره می کنید </w:t>
      </w:r>
      <w:r w:rsidR="00F66BEA" w:rsidRPr="008076C8">
        <w:rPr>
          <w:rFonts w:cs="B Nazanin" w:hint="cs"/>
          <w:sz w:val="24"/>
          <w:szCs w:val="24"/>
          <w:rtl/>
          <w:lang w:bidi="fa-IR"/>
        </w:rPr>
        <w:t>و در حقیقت شما با بیان منطق واحد یادگیر</w:t>
      </w:r>
      <w:r w:rsidR="00F84C29" w:rsidRPr="008076C8">
        <w:rPr>
          <w:rFonts w:cs="B Nazanin" w:hint="cs"/>
          <w:sz w:val="24"/>
          <w:szCs w:val="24"/>
          <w:rtl/>
          <w:lang w:bidi="fa-IR"/>
        </w:rPr>
        <w:t xml:space="preserve">ی، </w:t>
      </w:r>
      <w:r w:rsidR="00F66BEA" w:rsidRPr="008076C8">
        <w:rPr>
          <w:rFonts w:cs="B Nazanin" w:hint="cs"/>
          <w:sz w:val="24"/>
          <w:szCs w:val="24"/>
          <w:rtl/>
          <w:lang w:bidi="fa-IR"/>
        </w:rPr>
        <w:t>در نقطه آغاز چرخه درس پژوهی قرار می گیرید.</w:t>
      </w:r>
    </w:p>
    <w:p w14:paraId="759500B8" w14:textId="77777777" w:rsidR="00F66BEA" w:rsidRPr="008076C8" w:rsidRDefault="000C5FB6" w:rsidP="00F66BEA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>2-6. طراحی واحد یادگیری:</w:t>
      </w:r>
      <w:r w:rsidR="00F84C29" w:rsidRPr="008076C8">
        <w:rPr>
          <w:rFonts w:cs="B Nazanin" w:hint="cs"/>
          <w:sz w:val="24"/>
          <w:szCs w:val="24"/>
          <w:rtl/>
          <w:lang w:bidi="fa-IR"/>
        </w:rPr>
        <w:t>در این بخش به فرایند طراحی، تدوین</w:t>
      </w:r>
      <w:r w:rsidR="00F66BEA" w:rsidRPr="008076C8">
        <w:rPr>
          <w:rFonts w:cs="B Nazanin" w:hint="cs"/>
          <w:sz w:val="24"/>
          <w:szCs w:val="24"/>
          <w:rtl/>
          <w:lang w:bidi="fa-IR"/>
        </w:rPr>
        <w:t xml:space="preserve">، اجرا و ارزشیابی از واحد یادگیری در قالب فرایند درس پژوهی و توسعه حرفه ای به کمک اعضاء گروه درس پژوهی می پردازید. با توجه </w:t>
      </w:r>
      <w:r w:rsidR="00383102" w:rsidRPr="008076C8">
        <w:rPr>
          <w:rFonts w:cs="B Nazanin" w:hint="cs"/>
          <w:sz w:val="24"/>
          <w:szCs w:val="24"/>
          <w:rtl/>
          <w:lang w:bidi="fa-IR"/>
        </w:rPr>
        <w:t>به عناوین طراحی یک واحد یادگیری</w:t>
      </w:r>
      <w:r w:rsidR="0003345D" w:rsidRPr="008076C8">
        <w:rPr>
          <w:rFonts w:cs="B Nazanin" w:hint="cs"/>
          <w:sz w:val="24"/>
          <w:szCs w:val="24"/>
          <w:rtl/>
          <w:lang w:bidi="fa-IR"/>
        </w:rPr>
        <w:t>، این فرایند به تفکیک محور های ذیل تبیین می گردد و شما در ذیل هریک از این محورها فرایند در</w:t>
      </w:r>
      <w:r w:rsidR="00383102" w:rsidRPr="008076C8">
        <w:rPr>
          <w:rFonts w:cs="B Nazanin" w:hint="cs"/>
          <w:sz w:val="24"/>
          <w:szCs w:val="24"/>
          <w:rtl/>
          <w:lang w:bidi="fa-IR"/>
        </w:rPr>
        <w:t>س پژوهی طی شده را توضیح می دهید</w:t>
      </w:r>
      <w:r w:rsidR="0003345D" w:rsidRPr="008076C8">
        <w:rPr>
          <w:rFonts w:cs="B Nazanin" w:hint="cs"/>
          <w:sz w:val="24"/>
          <w:szCs w:val="24"/>
          <w:rtl/>
          <w:lang w:bidi="fa-IR"/>
        </w:rPr>
        <w:t>. اینکه</w:t>
      </w:r>
      <w:r w:rsidR="00726938" w:rsidRPr="008076C8">
        <w:rPr>
          <w:rFonts w:cs="B Nazanin" w:hint="cs"/>
          <w:sz w:val="24"/>
          <w:szCs w:val="24"/>
          <w:rtl/>
          <w:lang w:bidi="fa-IR"/>
        </w:rPr>
        <w:t xml:space="preserve"> گ</w:t>
      </w:r>
      <w:r w:rsidR="0003345D" w:rsidRPr="008076C8">
        <w:rPr>
          <w:rFonts w:cs="B Nazanin" w:hint="cs"/>
          <w:sz w:val="24"/>
          <w:szCs w:val="24"/>
          <w:rtl/>
          <w:lang w:bidi="fa-IR"/>
        </w:rPr>
        <w:t>روه چگونه ب</w:t>
      </w:r>
      <w:r w:rsidR="00726938" w:rsidRPr="008076C8">
        <w:rPr>
          <w:rFonts w:cs="B Nazanin" w:hint="cs"/>
          <w:sz w:val="24"/>
          <w:szCs w:val="24"/>
          <w:rtl/>
          <w:lang w:bidi="fa-IR"/>
        </w:rPr>
        <w:t>ر تصمیمات شما تاثیر گذار بوده اس</w:t>
      </w:r>
      <w:r w:rsidR="0003345D" w:rsidRPr="008076C8">
        <w:rPr>
          <w:rFonts w:cs="B Nazanin" w:hint="cs"/>
          <w:sz w:val="24"/>
          <w:szCs w:val="24"/>
          <w:rtl/>
          <w:lang w:bidi="fa-IR"/>
        </w:rPr>
        <w:t>ت و ش</w:t>
      </w:r>
      <w:r w:rsidR="00726938" w:rsidRPr="008076C8">
        <w:rPr>
          <w:rFonts w:cs="B Nazanin" w:hint="cs"/>
          <w:sz w:val="24"/>
          <w:szCs w:val="24"/>
          <w:rtl/>
          <w:lang w:bidi="fa-IR"/>
        </w:rPr>
        <w:t>یوه تعامل حرفه ای شما در گروه چه</w:t>
      </w:r>
      <w:r w:rsidR="0003345D" w:rsidRPr="008076C8">
        <w:rPr>
          <w:rFonts w:cs="B Nazanin" w:hint="cs"/>
          <w:sz w:val="24"/>
          <w:szCs w:val="24"/>
          <w:rtl/>
          <w:lang w:bidi="fa-IR"/>
        </w:rPr>
        <w:t xml:space="preserve"> فراز و نشیبهایی را طی نموده و یادگیری حاصل از این فرایند تامل گروهی چه بوده است را توضیح می دهید.</w:t>
      </w:r>
    </w:p>
    <w:p w14:paraId="704985B5" w14:textId="77777777" w:rsidR="000C5FB6" w:rsidRPr="008076C8" w:rsidRDefault="000C5FB6" w:rsidP="00F66BEA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 xml:space="preserve">      1-2-6 . طراحی نقشه ذهنی </w:t>
      </w:r>
    </w:p>
    <w:p w14:paraId="4F9B5C20" w14:textId="77777777" w:rsidR="000C5FB6" w:rsidRPr="008076C8" w:rsidRDefault="000C5FB6" w:rsidP="000C5FB6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 xml:space="preserve">      2-2-6. استخراج ایده کلیدی </w:t>
      </w:r>
    </w:p>
    <w:p w14:paraId="162A1CB5" w14:textId="77777777" w:rsidR="000C5FB6" w:rsidRPr="008076C8" w:rsidRDefault="000C5FB6" w:rsidP="000C5FB6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 xml:space="preserve">       3-2-6  شایستگی مورد انتظار</w:t>
      </w:r>
    </w:p>
    <w:p w14:paraId="689C0080" w14:textId="77777777" w:rsidR="000C5FB6" w:rsidRPr="008076C8" w:rsidRDefault="000C5FB6" w:rsidP="000C5FB6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 xml:space="preserve">       4-2-6. طراحی ملاکهای شایستگی و سطوح هریک از آنها</w:t>
      </w:r>
    </w:p>
    <w:p w14:paraId="0A708958" w14:textId="58FEC25E" w:rsidR="000C5FB6" w:rsidRPr="00A437B6" w:rsidRDefault="000C5FB6" w:rsidP="00A437B6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 xml:space="preserve">        5-2-6. تعیین تکلیف عملکردی</w:t>
      </w:r>
    </w:p>
    <w:p w14:paraId="1A51A334" w14:textId="430142F7" w:rsidR="000C5FB6" w:rsidRPr="008076C8" w:rsidRDefault="00383102" w:rsidP="000C5FB6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 xml:space="preserve">  </w:t>
      </w:r>
      <w:r w:rsidR="00A437B6">
        <w:rPr>
          <w:rFonts w:cs="B Nazanin" w:hint="cs"/>
          <w:sz w:val="24"/>
          <w:szCs w:val="24"/>
          <w:rtl/>
          <w:lang w:bidi="fa-IR"/>
        </w:rPr>
        <w:t>6</w:t>
      </w:r>
      <w:r w:rsidRPr="008076C8">
        <w:rPr>
          <w:rFonts w:cs="B Nazanin" w:hint="cs"/>
          <w:sz w:val="24"/>
          <w:szCs w:val="24"/>
          <w:rtl/>
          <w:lang w:bidi="fa-IR"/>
        </w:rPr>
        <w:t xml:space="preserve">-2-6. طراحی </w:t>
      </w:r>
      <w:r w:rsidR="00A437B6">
        <w:rPr>
          <w:rFonts w:cs="B Nazanin" w:hint="cs"/>
          <w:sz w:val="24"/>
          <w:szCs w:val="24"/>
          <w:rtl/>
          <w:lang w:bidi="fa-IR"/>
        </w:rPr>
        <w:t xml:space="preserve">مراحل </w:t>
      </w:r>
      <w:r w:rsidR="00F8577C" w:rsidRPr="008076C8">
        <w:rPr>
          <w:rFonts w:cs="B Nazanin" w:hint="cs"/>
          <w:sz w:val="24"/>
          <w:szCs w:val="24"/>
          <w:rtl/>
          <w:lang w:bidi="fa-IR"/>
        </w:rPr>
        <w:t>یادگیری</w:t>
      </w:r>
      <w:r w:rsidRPr="008076C8">
        <w:rPr>
          <w:rFonts w:cs="B Nazanin" w:hint="cs"/>
          <w:sz w:val="24"/>
          <w:szCs w:val="24"/>
          <w:rtl/>
          <w:lang w:bidi="fa-IR"/>
        </w:rPr>
        <w:t xml:space="preserve"> فرم ج</w:t>
      </w:r>
      <w:r w:rsidR="000C5FB6" w:rsidRPr="008076C8">
        <w:rPr>
          <w:rFonts w:cs="B Nazanin" w:hint="cs"/>
          <w:sz w:val="24"/>
          <w:szCs w:val="24"/>
          <w:rtl/>
          <w:lang w:bidi="fa-IR"/>
        </w:rPr>
        <w:t>: شامل برقر</w:t>
      </w:r>
      <w:r w:rsidRPr="008076C8">
        <w:rPr>
          <w:rFonts w:cs="B Nazanin" w:hint="cs"/>
          <w:sz w:val="24"/>
          <w:szCs w:val="24"/>
          <w:rtl/>
          <w:lang w:bidi="fa-IR"/>
        </w:rPr>
        <w:t>ای ارتباط، به تجربه گذاشتن، به کار بستن، به اشتراک گذاشتن</w:t>
      </w:r>
      <w:r w:rsidR="00A437B6">
        <w:rPr>
          <w:rFonts w:cs="B Nazanin" w:hint="cs"/>
          <w:sz w:val="24"/>
          <w:szCs w:val="24"/>
          <w:rtl/>
          <w:lang w:bidi="fa-IR"/>
        </w:rPr>
        <w:t>،</w:t>
      </w:r>
      <w:r w:rsidR="000C5FB6" w:rsidRPr="008076C8">
        <w:rPr>
          <w:rFonts w:cs="B Nazanin" w:hint="cs"/>
          <w:sz w:val="24"/>
          <w:szCs w:val="24"/>
          <w:rtl/>
          <w:lang w:bidi="fa-IR"/>
        </w:rPr>
        <w:t xml:space="preserve"> انتقال به موقعیت جدید</w:t>
      </w:r>
      <w:r w:rsidRPr="008076C8">
        <w:rPr>
          <w:rFonts w:cs="B Nazanin" w:hint="cs"/>
          <w:sz w:val="24"/>
          <w:szCs w:val="24"/>
          <w:rtl/>
          <w:lang w:bidi="fa-IR"/>
        </w:rPr>
        <w:t xml:space="preserve"> (</w:t>
      </w:r>
      <w:r w:rsidR="000C5FB6" w:rsidRPr="008076C8">
        <w:rPr>
          <w:rFonts w:cs="B Nazanin" w:hint="cs"/>
          <w:sz w:val="24"/>
          <w:szCs w:val="24"/>
          <w:rtl/>
          <w:lang w:bidi="fa-IR"/>
        </w:rPr>
        <w:t xml:space="preserve">توجه داشته باشید که انتقال به موقعیت جدید همان تکلیف عملکردی است که ناظر بر ارزشیابی </w:t>
      </w:r>
      <w:r w:rsidR="00F8577C" w:rsidRPr="008076C8">
        <w:rPr>
          <w:rFonts w:cs="B Nazanin" w:hint="cs"/>
          <w:sz w:val="24"/>
          <w:szCs w:val="24"/>
          <w:rtl/>
          <w:lang w:bidi="fa-IR"/>
        </w:rPr>
        <w:t>می باشد</w:t>
      </w:r>
      <w:r w:rsidR="000C5FB6" w:rsidRPr="008076C8">
        <w:rPr>
          <w:rFonts w:cs="B Nazanin" w:hint="cs"/>
          <w:sz w:val="24"/>
          <w:szCs w:val="24"/>
          <w:rtl/>
          <w:lang w:bidi="fa-IR"/>
        </w:rPr>
        <w:t>)</w:t>
      </w:r>
      <w:r w:rsidR="00A437B6">
        <w:rPr>
          <w:rFonts w:cs="B Nazanin" w:hint="cs"/>
          <w:sz w:val="24"/>
          <w:szCs w:val="24"/>
          <w:rtl/>
          <w:lang w:bidi="fa-IR"/>
        </w:rPr>
        <w:t xml:space="preserve"> و سنجش</w:t>
      </w:r>
    </w:p>
    <w:p w14:paraId="48EEB823" w14:textId="6CA5BF73" w:rsidR="000C5FB6" w:rsidRPr="008076C8" w:rsidRDefault="000C5FB6" w:rsidP="000C5FB6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>3-6. اجرای واحد یادگیری</w:t>
      </w:r>
      <w:r w:rsidR="00DF32D1" w:rsidRPr="008076C8">
        <w:rPr>
          <w:rFonts w:cs="B Nazanin" w:hint="cs"/>
          <w:sz w:val="24"/>
          <w:szCs w:val="24"/>
          <w:rtl/>
          <w:lang w:bidi="fa-IR"/>
        </w:rPr>
        <w:t xml:space="preserve"> (تدریس </w:t>
      </w:r>
      <w:r w:rsidR="00F8577C" w:rsidRPr="008076C8">
        <w:rPr>
          <w:rFonts w:cs="B Nazanin" w:hint="cs"/>
          <w:sz w:val="24"/>
          <w:szCs w:val="24"/>
          <w:rtl/>
          <w:lang w:bidi="fa-IR"/>
        </w:rPr>
        <w:t>اول</w:t>
      </w:r>
      <w:r w:rsidR="00DF32D1" w:rsidRPr="008076C8">
        <w:rPr>
          <w:rFonts w:cs="B Nazanin" w:hint="cs"/>
          <w:sz w:val="24"/>
          <w:szCs w:val="24"/>
          <w:rtl/>
          <w:lang w:bidi="fa-IR"/>
        </w:rPr>
        <w:t>)</w:t>
      </w:r>
      <w:r w:rsidRPr="008076C8">
        <w:rPr>
          <w:rFonts w:cs="B Nazanin" w:hint="cs"/>
          <w:sz w:val="24"/>
          <w:szCs w:val="24"/>
          <w:rtl/>
          <w:lang w:bidi="fa-IR"/>
        </w:rPr>
        <w:t>: بیان روشنی از چگونگی اجرا توسط اعضاء تیم درس پژوه</w:t>
      </w:r>
    </w:p>
    <w:p w14:paraId="091B040A" w14:textId="1B301A30" w:rsidR="000C5FB6" w:rsidRPr="008076C8" w:rsidRDefault="000C5FB6" w:rsidP="000C5FB6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841B11" w:rsidRPr="008076C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076C8">
        <w:rPr>
          <w:rFonts w:cs="B Nazanin" w:hint="cs"/>
          <w:sz w:val="24"/>
          <w:szCs w:val="24"/>
          <w:rtl/>
          <w:lang w:bidi="fa-IR"/>
        </w:rPr>
        <w:t xml:space="preserve">  1-3-6. </w:t>
      </w:r>
      <w:r w:rsidR="00DF32D1" w:rsidRPr="008076C8">
        <w:rPr>
          <w:rFonts w:cs="B Nazanin" w:hint="cs"/>
          <w:sz w:val="24"/>
          <w:szCs w:val="24"/>
          <w:rtl/>
          <w:lang w:bidi="fa-IR"/>
        </w:rPr>
        <w:t xml:space="preserve">طراحی </w:t>
      </w:r>
      <w:bookmarkStart w:id="0" w:name="_Hlk101342574"/>
      <w:r w:rsidR="00DF32D1" w:rsidRPr="008076C8">
        <w:rPr>
          <w:rFonts w:cs="B Nazanin" w:hint="cs"/>
          <w:sz w:val="24"/>
          <w:szCs w:val="24"/>
          <w:rtl/>
          <w:lang w:bidi="fa-IR"/>
        </w:rPr>
        <w:t xml:space="preserve">و </w:t>
      </w:r>
      <w:r w:rsidRPr="008076C8">
        <w:rPr>
          <w:rFonts w:cs="B Nazanin" w:hint="cs"/>
          <w:sz w:val="24"/>
          <w:szCs w:val="24"/>
          <w:rtl/>
          <w:lang w:bidi="fa-IR"/>
        </w:rPr>
        <w:t>تولید مواد آموزشی مورد نیاز برای اجرای طرح واحد یادگیری</w:t>
      </w:r>
      <w:bookmarkEnd w:id="0"/>
    </w:p>
    <w:p w14:paraId="6C76A7A1" w14:textId="77777777" w:rsidR="000C5FB6" w:rsidRPr="008076C8" w:rsidRDefault="000C5FB6" w:rsidP="000C5FB6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 xml:space="preserve">        2-3-6.</w:t>
      </w:r>
      <w:r w:rsidR="00DF32D1" w:rsidRPr="008076C8">
        <w:rPr>
          <w:rFonts w:cs="B Nazanin" w:hint="cs"/>
          <w:sz w:val="24"/>
          <w:szCs w:val="24"/>
          <w:rtl/>
          <w:lang w:bidi="fa-IR"/>
        </w:rPr>
        <w:t xml:space="preserve"> اجرا </w:t>
      </w:r>
      <w:bookmarkStart w:id="1" w:name="_Hlk101342591"/>
      <w:r w:rsidR="00DF32D1" w:rsidRPr="008076C8">
        <w:rPr>
          <w:rFonts w:cs="B Nazanin" w:hint="cs"/>
          <w:sz w:val="24"/>
          <w:szCs w:val="24"/>
          <w:rtl/>
          <w:lang w:bidi="fa-IR"/>
        </w:rPr>
        <w:t>و</w:t>
      </w:r>
      <w:r w:rsidRPr="008076C8">
        <w:rPr>
          <w:rFonts w:cs="B Nazanin" w:hint="cs"/>
          <w:sz w:val="24"/>
          <w:szCs w:val="24"/>
          <w:rtl/>
          <w:lang w:bidi="fa-IR"/>
        </w:rPr>
        <w:t xml:space="preserve"> هدایت فرایند یادگیری</w:t>
      </w:r>
      <w:bookmarkEnd w:id="1"/>
    </w:p>
    <w:p w14:paraId="1F09CDF1" w14:textId="1F6958A4" w:rsidR="00C66D29" w:rsidRPr="008076C8" w:rsidRDefault="00C66D29" w:rsidP="00C66D29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841B11" w:rsidRPr="008076C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076C8">
        <w:rPr>
          <w:rFonts w:cs="B Nazanin" w:hint="cs"/>
          <w:sz w:val="24"/>
          <w:szCs w:val="24"/>
          <w:rtl/>
          <w:lang w:bidi="fa-IR"/>
        </w:rPr>
        <w:t xml:space="preserve">   3-3-6. ارزشیابی از شایستگی</w:t>
      </w:r>
      <w:r w:rsidR="00E71922" w:rsidRPr="008076C8">
        <w:rPr>
          <w:rFonts w:cs="B Nazanin"/>
          <w:sz w:val="24"/>
          <w:szCs w:val="24"/>
          <w:rtl/>
          <w:lang w:bidi="fa-IR"/>
        </w:rPr>
        <w:softHyphen/>
      </w:r>
      <w:r w:rsidRPr="008076C8">
        <w:rPr>
          <w:rFonts w:cs="B Nazanin" w:hint="cs"/>
          <w:sz w:val="24"/>
          <w:szCs w:val="24"/>
          <w:rtl/>
          <w:lang w:bidi="fa-IR"/>
        </w:rPr>
        <w:t>های کسب شده توسط دانش آموزان براساس ملاکها و سطوح طراحی شده</w:t>
      </w:r>
    </w:p>
    <w:p w14:paraId="562E532B" w14:textId="5204E662" w:rsidR="000C5FB6" w:rsidRPr="008076C8" w:rsidRDefault="00DF32D1" w:rsidP="00DF32D1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>4-6. تامل و بازنگری</w:t>
      </w:r>
      <w:r w:rsidR="00F1715F">
        <w:rPr>
          <w:rFonts w:cs="B Nazanin" w:hint="cs"/>
          <w:sz w:val="24"/>
          <w:szCs w:val="24"/>
          <w:rtl/>
          <w:lang w:bidi="fa-IR"/>
        </w:rPr>
        <w:t xml:space="preserve"> (در این مرحله اصلاحات لازم بر</w:t>
      </w:r>
      <w:r w:rsidR="00714C08">
        <w:rPr>
          <w:rFonts w:cs="B Nazanin" w:hint="cs"/>
          <w:sz w:val="24"/>
          <w:szCs w:val="24"/>
          <w:rtl/>
          <w:lang w:bidi="fa-IR"/>
        </w:rPr>
        <w:t>ای فرم ج اعمال می شود.)</w:t>
      </w:r>
    </w:p>
    <w:p w14:paraId="4A397070" w14:textId="39D73ABC" w:rsidR="000C5FB6" w:rsidRPr="008076C8" w:rsidRDefault="000C5FB6" w:rsidP="00DF32D1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lastRenderedPageBreak/>
        <w:t xml:space="preserve">5-6. </w:t>
      </w:r>
      <w:r w:rsidR="00DF32D1" w:rsidRPr="008076C8">
        <w:rPr>
          <w:rFonts w:cs="B Nazanin" w:hint="cs"/>
          <w:sz w:val="24"/>
          <w:szCs w:val="24"/>
          <w:rtl/>
          <w:lang w:bidi="fa-IR"/>
        </w:rPr>
        <w:t>اجرای</w:t>
      </w:r>
      <w:r w:rsidR="00E71922" w:rsidRPr="008076C8">
        <w:rPr>
          <w:rFonts w:cs="B Nazanin" w:hint="cs"/>
          <w:sz w:val="24"/>
          <w:szCs w:val="24"/>
          <w:rtl/>
          <w:lang w:bidi="fa-IR"/>
        </w:rPr>
        <w:t xml:space="preserve"> </w:t>
      </w:r>
      <w:r w:rsidR="00DF32D1" w:rsidRPr="008076C8">
        <w:rPr>
          <w:rFonts w:cs="B Nazanin" w:hint="cs"/>
          <w:sz w:val="24"/>
          <w:szCs w:val="24"/>
          <w:rtl/>
          <w:lang w:bidi="fa-IR"/>
        </w:rPr>
        <w:t>واحدیادگیری</w:t>
      </w:r>
      <w:r w:rsidR="00DF32D1" w:rsidRPr="008076C8">
        <w:rPr>
          <w:rFonts w:cs="B Nazanin"/>
          <w:sz w:val="24"/>
          <w:szCs w:val="24"/>
          <w:rtl/>
          <w:lang w:bidi="fa-IR"/>
        </w:rPr>
        <w:t xml:space="preserve"> (</w:t>
      </w:r>
      <w:r w:rsidR="00DF32D1" w:rsidRPr="008076C8">
        <w:rPr>
          <w:rFonts w:cs="B Nazanin" w:hint="cs"/>
          <w:sz w:val="24"/>
          <w:szCs w:val="24"/>
          <w:rtl/>
          <w:lang w:bidi="fa-IR"/>
        </w:rPr>
        <w:t>تدریس</w:t>
      </w:r>
      <w:r w:rsidR="00E71922" w:rsidRPr="008076C8">
        <w:rPr>
          <w:rFonts w:cs="B Nazanin" w:hint="cs"/>
          <w:sz w:val="24"/>
          <w:szCs w:val="24"/>
          <w:rtl/>
          <w:lang w:bidi="fa-IR"/>
        </w:rPr>
        <w:t xml:space="preserve"> </w:t>
      </w:r>
      <w:r w:rsidR="00F8577C" w:rsidRPr="008076C8">
        <w:rPr>
          <w:rFonts w:cs="B Nazanin" w:hint="cs"/>
          <w:sz w:val="24"/>
          <w:szCs w:val="24"/>
          <w:rtl/>
          <w:lang w:bidi="fa-IR"/>
        </w:rPr>
        <w:t>دوم</w:t>
      </w:r>
      <w:r w:rsidR="00DF32D1" w:rsidRPr="008076C8">
        <w:rPr>
          <w:rFonts w:cs="B Nazanin"/>
          <w:sz w:val="24"/>
          <w:szCs w:val="24"/>
          <w:rtl/>
          <w:lang w:bidi="fa-IR"/>
        </w:rPr>
        <w:t>):</w:t>
      </w:r>
    </w:p>
    <w:p w14:paraId="189B4E09" w14:textId="1422D923" w:rsidR="000C5FB6" w:rsidRPr="008076C8" w:rsidRDefault="000C5FB6" w:rsidP="00F1715F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841B11" w:rsidRPr="008076C8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8076C8">
        <w:rPr>
          <w:rFonts w:cs="B Nazanin" w:hint="cs"/>
          <w:sz w:val="24"/>
          <w:szCs w:val="24"/>
          <w:rtl/>
          <w:lang w:bidi="fa-IR"/>
        </w:rPr>
        <w:t xml:space="preserve">   1-5-6. طراحی</w:t>
      </w:r>
      <w:r w:rsidR="00F1715F" w:rsidRPr="00F1715F">
        <w:rPr>
          <w:rFonts w:cs="B Nazanin" w:hint="cs"/>
          <w:sz w:val="24"/>
          <w:szCs w:val="24"/>
          <w:rtl/>
          <w:lang w:bidi="fa-IR"/>
        </w:rPr>
        <w:t xml:space="preserve"> </w:t>
      </w:r>
      <w:r w:rsidR="00F1715F" w:rsidRPr="00F1715F">
        <w:rPr>
          <w:rFonts w:cs="B Nazanin" w:hint="cs"/>
          <w:sz w:val="24"/>
          <w:szCs w:val="24"/>
          <w:rtl/>
          <w:lang w:bidi="fa-IR"/>
        </w:rPr>
        <w:t>و تولید مواد آموزشی مورد نیاز برای اجرای طرح واحد یادگیری</w:t>
      </w:r>
    </w:p>
    <w:p w14:paraId="190D5E7A" w14:textId="04098F0E" w:rsidR="000C5FB6" w:rsidRPr="008076C8" w:rsidRDefault="000C5FB6" w:rsidP="00F1715F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841B11" w:rsidRPr="008076C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076C8">
        <w:rPr>
          <w:rFonts w:cs="B Nazanin" w:hint="cs"/>
          <w:sz w:val="24"/>
          <w:szCs w:val="24"/>
          <w:rtl/>
          <w:lang w:bidi="fa-IR"/>
        </w:rPr>
        <w:t xml:space="preserve">  2-5-6. اجرا </w:t>
      </w:r>
      <w:r w:rsidR="00F1715F" w:rsidRPr="00F1715F">
        <w:rPr>
          <w:rFonts w:cs="B Nazanin" w:hint="cs"/>
          <w:sz w:val="24"/>
          <w:szCs w:val="24"/>
          <w:rtl/>
          <w:lang w:bidi="fa-IR"/>
        </w:rPr>
        <w:t>و هدایت فرایند یادگیری</w:t>
      </w:r>
    </w:p>
    <w:p w14:paraId="30EE326E" w14:textId="77777777" w:rsidR="000C5FB6" w:rsidRPr="008076C8" w:rsidRDefault="00DF32D1" w:rsidP="000C5FB6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 xml:space="preserve">        3-5-6. ارزشیابی از شایستگیهای کسب شده توسط دانش آموزان براساس ملاکها و سطوح طراحی شده</w:t>
      </w:r>
    </w:p>
    <w:p w14:paraId="3D118412" w14:textId="77777777" w:rsidR="00DF32D1" w:rsidRPr="008076C8" w:rsidRDefault="00DF32D1" w:rsidP="00DF32D1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>6</w:t>
      </w:r>
      <w:r w:rsidRPr="008076C8">
        <w:rPr>
          <w:rFonts w:cs="B Nazanin"/>
          <w:sz w:val="24"/>
          <w:szCs w:val="24"/>
          <w:rtl/>
          <w:lang w:bidi="fa-IR"/>
        </w:rPr>
        <w:t xml:space="preserve">-6.  </w:t>
      </w:r>
      <w:r w:rsidRPr="008076C8">
        <w:rPr>
          <w:rFonts w:cs="B Nazanin" w:hint="cs"/>
          <w:sz w:val="24"/>
          <w:szCs w:val="24"/>
          <w:rtl/>
          <w:lang w:bidi="fa-IR"/>
        </w:rPr>
        <w:t>تامل</w:t>
      </w:r>
      <w:r w:rsidR="00D46B8D" w:rsidRPr="008076C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076C8">
        <w:rPr>
          <w:rFonts w:cs="B Nazanin" w:hint="cs"/>
          <w:sz w:val="24"/>
          <w:szCs w:val="24"/>
          <w:rtl/>
          <w:lang w:bidi="fa-IR"/>
        </w:rPr>
        <w:t>و</w:t>
      </w:r>
      <w:r w:rsidR="00D46B8D" w:rsidRPr="008076C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076C8">
        <w:rPr>
          <w:rFonts w:cs="B Nazanin" w:hint="cs"/>
          <w:sz w:val="24"/>
          <w:szCs w:val="24"/>
          <w:rtl/>
          <w:lang w:bidi="fa-IR"/>
        </w:rPr>
        <w:t>بازنگری مجدد</w:t>
      </w:r>
    </w:p>
    <w:p w14:paraId="640485C5" w14:textId="77777777" w:rsidR="000C5FB6" w:rsidRPr="008076C8" w:rsidRDefault="000C5FB6" w:rsidP="000C5FB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>فصل دوم : روایت من از کارورزی 4</w:t>
      </w:r>
    </w:p>
    <w:p w14:paraId="1C8CD19A" w14:textId="658C7448" w:rsidR="00B128C7" w:rsidRPr="008076C8" w:rsidRDefault="000C5FB6" w:rsidP="00B128C7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 xml:space="preserve">1-7. </w:t>
      </w:r>
      <w:r w:rsidR="0003345D" w:rsidRPr="008076C8">
        <w:rPr>
          <w:rFonts w:cs="B Nazanin" w:hint="cs"/>
          <w:sz w:val="24"/>
          <w:szCs w:val="24"/>
          <w:rtl/>
          <w:lang w:bidi="fa-IR"/>
        </w:rPr>
        <w:t>روایت فرایند درس پژوهی و توسعه حرفه ای : در</w:t>
      </w:r>
      <w:r w:rsidR="00F84C29" w:rsidRPr="008076C8">
        <w:rPr>
          <w:rFonts w:cs="B Nazanin" w:hint="cs"/>
          <w:sz w:val="24"/>
          <w:szCs w:val="24"/>
          <w:rtl/>
          <w:lang w:bidi="fa-IR"/>
        </w:rPr>
        <w:t>این</w:t>
      </w:r>
      <w:r w:rsidR="0003345D" w:rsidRPr="008076C8">
        <w:rPr>
          <w:rFonts w:cs="B Nazanin" w:hint="cs"/>
          <w:sz w:val="24"/>
          <w:szCs w:val="24"/>
          <w:rtl/>
          <w:lang w:bidi="fa-IR"/>
        </w:rPr>
        <w:t xml:space="preserve"> بخش فرایند درس پژوهی </w:t>
      </w:r>
      <w:r w:rsidR="00B128C7" w:rsidRPr="008076C8">
        <w:rPr>
          <w:rFonts w:cs="B Nazanin" w:hint="cs"/>
          <w:sz w:val="24"/>
          <w:szCs w:val="24"/>
          <w:rtl/>
          <w:lang w:bidi="fa-IR"/>
        </w:rPr>
        <w:t xml:space="preserve"> را که حاصل تعاملات شما با اعضای گروه درس پژوهی و همچنین استاد راهنماست </w:t>
      </w:r>
      <w:r w:rsidR="0003345D" w:rsidRPr="008076C8">
        <w:rPr>
          <w:rFonts w:cs="B Nazanin" w:hint="cs"/>
          <w:sz w:val="24"/>
          <w:szCs w:val="24"/>
          <w:rtl/>
          <w:lang w:bidi="fa-IR"/>
        </w:rPr>
        <w:t>د</w:t>
      </w:r>
      <w:r w:rsidR="00F84C29" w:rsidRPr="008076C8">
        <w:rPr>
          <w:rFonts w:cs="B Nazanin" w:hint="cs"/>
          <w:sz w:val="24"/>
          <w:szCs w:val="24"/>
          <w:rtl/>
          <w:lang w:bidi="fa-IR"/>
        </w:rPr>
        <w:t>ر همه مراحل (</w:t>
      </w:r>
      <w:r w:rsidR="0003345D" w:rsidRPr="008076C8">
        <w:rPr>
          <w:rFonts w:cs="B Nazanin" w:hint="cs"/>
          <w:sz w:val="24"/>
          <w:szCs w:val="24"/>
          <w:rtl/>
          <w:lang w:bidi="fa-IR"/>
        </w:rPr>
        <w:t xml:space="preserve">طراحی، اجرا، ارزشیابی و تامل و بازنگری) روایت می کنید </w:t>
      </w:r>
      <w:r w:rsidR="00B128C7" w:rsidRPr="008076C8">
        <w:rPr>
          <w:rFonts w:cs="B Nazanin" w:hint="cs"/>
          <w:sz w:val="24"/>
          <w:szCs w:val="24"/>
          <w:rtl/>
          <w:lang w:bidi="fa-IR"/>
        </w:rPr>
        <w:t>. توجه داشته باشید که تحلیل و تفسیر شما باید مستند به نتایج یادگیری دانش آموزان و یا مستنداتی ثبت و ضبط شده در فرایند درس پژوهی باشد که مستندات می تواند در بخش ضمائم بیاید.</w:t>
      </w:r>
    </w:p>
    <w:p w14:paraId="6151BE29" w14:textId="732796C8" w:rsidR="000C5FB6" w:rsidRPr="008076C8" w:rsidRDefault="000C5FB6" w:rsidP="00841B11">
      <w:pPr>
        <w:bidi/>
        <w:ind w:left="720"/>
        <w:jc w:val="both"/>
        <w:rPr>
          <w:rFonts w:cs="B Nazanin"/>
          <w:sz w:val="24"/>
          <w:szCs w:val="24"/>
          <w:rtl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 xml:space="preserve">2-7. </w:t>
      </w:r>
      <w:r w:rsidR="00B128C7" w:rsidRPr="008076C8">
        <w:rPr>
          <w:rFonts w:cs="B Nazanin" w:hint="cs"/>
          <w:sz w:val="24"/>
          <w:szCs w:val="24"/>
          <w:rtl/>
          <w:lang w:bidi="fa-IR"/>
        </w:rPr>
        <w:t xml:space="preserve">کدگذاری و استخراج مضامین : </w:t>
      </w:r>
      <w:r w:rsidR="007D2CE4" w:rsidRPr="008076C8">
        <w:rPr>
          <w:rFonts w:cs="B Nazanin" w:hint="cs"/>
          <w:sz w:val="24"/>
          <w:szCs w:val="24"/>
          <w:rtl/>
          <w:lang w:bidi="fa-IR"/>
        </w:rPr>
        <w:t xml:space="preserve">در این بخش روایت خود را با محور رشد من حرفه ای کد گذاری کرده و به مضامینی در این رابطه می رسید و  یک نقشه مفهومی که ارتباط بین مضامین استخراج شده وکدهای محوری را با </w:t>
      </w:r>
      <w:r w:rsidR="00726938" w:rsidRPr="008076C8">
        <w:rPr>
          <w:rFonts w:cs="B Nazanin" w:hint="cs"/>
          <w:sz w:val="24"/>
          <w:szCs w:val="24"/>
          <w:rtl/>
          <w:lang w:bidi="fa-IR"/>
        </w:rPr>
        <w:t>هدف</w:t>
      </w:r>
      <w:r w:rsidR="007D2CE4" w:rsidRPr="008076C8">
        <w:rPr>
          <w:rFonts w:cs="B Nazanin" w:hint="cs"/>
          <w:sz w:val="24"/>
          <w:szCs w:val="24"/>
          <w:rtl/>
          <w:lang w:bidi="fa-IR"/>
        </w:rPr>
        <w:t xml:space="preserve">" رشد حرفه ای من " </w:t>
      </w:r>
      <w:r w:rsidR="00F84C29" w:rsidRPr="008076C8">
        <w:rPr>
          <w:rFonts w:cs="B Nazanin" w:hint="cs"/>
          <w:sz w:val="24"/>
          <w:szCs w:val="24"/>
          <w:rtl/>
          <w:lang w:bidi="fa-IR"/>
        </w:rPr>
        <w:t>نشان می دهد</w:t>
      </w:r>
      <w:r w:rsidR="00726938" w:rsidRPr="008076C8">
        <w:rPr>
          <w:rFonts w:cs="B Nazanin" w:hint="cs"/>
          <w:sz w:val="24"/>
          <w:szCs w:val="24"/>
          <w:rtl/>
          <w:lang w:bidi="fa-IR"/>
        </w:rPr>
        <w:t>،</w:t>
      </w:r>
      <w:r w:rsidR="00841B11" w:rsidRPr="008076C8">
        <w:rPr>
          <w:rFonts w:cs="B Nazanin" w:hint="cs"/>
          <w:sz w:val="24"/>
          <w:szCs w:val="24"/>
          <w:rtl/>
          <w:lang w:bidi="fa-IR"/>
        </w:rPr>
        <w:t xml:space="preserve"> </w:t>
      </w:r>
      <w:r w:rsidR="007D2CE4" w:rsidRPr="008076C8">
        <w:rPr>
          <w:rFonts w:cs="B Nazanin" w:hint="cs"/>
          <w:sz w:val="24"/>
          <w:szCs w:val="24"/>
          <w:rtl/>
          <w:lang w:bidi="fa-IR"/>
        </w:rPr>
        <w:t>ارائه می کنید.</w:t>
      </w:r>
    </w:p>
    <w:p w14:paraId="17F91419" w14:textId="278D4147" w:rsidR="007D2CE4" w:rsidRPr="008076C8" w:rsidRDefault="000C5FB6" w:rsidP="007D2CE4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>3-7 .</w:t>
      </w:r>
      <w:r w:rsidR="007D2CE4" w:rsidRPr="008076C8">
        <w:rPr>
          <w:rFonts w:cs="B Nazanin" w:hint="cs"/>
          <w:sz w:val="24"/>
          <w:szCs w:val="24"/>
          <w:rtl/>
          <w:lang w:bidi="fa-IR"/>
        </w:rPr>
        <w:t xml:space="preserve"> تحلیل و تفسیر یافته ها : در این بخش شما یا فته های خود  از فرایند در س پژوهی </w:t>
      </w:r>
      <w:r w:rsidR="00726938" w:rsidRPr="008076C8">
        <w:rPr>
          <w:rFonts w:cs="B Nazanin" w:hint="cs"/>
          <w:sz w:val="24"/>
          <w:szCs w:val="24"/>
          <w:rtl/>
          <w:lang w:bidi="fa-IR"/>
        </w:rPr>
        <w:t>را تحلیل کرده ، از توانایی های معلمی خود دفاع حرفه ای کرده و تصمیمات آینده حرفه ای خود را بیان می کنید.</w:t>
      </w:r>
      <w:r w:rsidR="00714C08">
        <w:rPr>
          <w:rFonts w:cs="B Nazanin" w:hint="cs"/>
          <w:sz w:val="24"/>
          <w:szCs w:val="24"/>
          <w:rtl/>
          <w:lang w:bidi="fa-IR"/>
        </w:rPr>
        <w:t xml:space="preserve"> </w:t>
      </w:r>
      <w:r w:rsidR="0065714A">
        <w:rPr>
          <w:rFonts w:cs="B Nazanin" w:hint="cs"/>
          <w:sz w:val="24"/>
          <w:szCs w:val="24"/>
          <w:rtl/>
          <w:lang w:bidi="fa-IR"/>
        </w:rPr>
        <w:t>همچنین به بیان نقاط قوت و ضعف و راهکارها در پروژه درس پژوهی پرداخته و محدودیت ها و پیشنهادات خود را بیان کنید.</w:t>
      </w:r>
    </w:p>
    <w:p w14:paraId="6B3A493C" w14:textId="77777777" w:rsidR="00E71922" w:rsidRPr="008076C8" w:rsidRDefault="000C5FB6" w:rsidP="00DF32D1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>منا بع</w:t>
      </w:r>
      <w:r w:rsidR="00DF32D1" w:rsidRPr="008076C8">
        <w:rPr>
          <w:rFonts w:cs="B Nazanin" w:hint="cs"/>
          <w:sz w:val="24"/>
          <w:szCs w:val="24"/>
          <w:rtl/>
          <w:lang w:bidi="fa-IR"/>
        </w:rPr>
        <w:t xml:space="preserve">     </w:t>
      </w:r>
    </w:p>
    <w:p w14:paraId="4984B775" w14:textId="638EFF88" w:rsidR="00DF32D1" w:rsidRDefault="00DF32D1" w:rsidP="00E71922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8076C8">
        <w:rPr>
          <w:rFonts w:cs="B Nazanin" w:hint="cs"/>
          <w:sz w:val="24"/>
          <w:szCs w:val="24"/>
          <w:rtl/>
          <w:lang w:bidi="fa-IR"/>
        </w:rPr>
        <w:t>ضمائم</w:t>
      </w:r>
    </w:p>
    <w:p w14:paraId="7FEDE79C" w14:textId="3E540D2B" w:rsidR="00714C08" w:rsidRDefault="00714C08" w:rsidP="00714C08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فرم ب سمینار کلاسی</w:t>
      </w:r>
    </w:p>
    <w:p w14:paraId="398A073C" w14:textId="2DD36561" w:rsidR="00714C08" w:rsidRDefault="00714C08" w:rsidP="00714C08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فرم ب صورتجلسات</w:t>
      </w:r>
    </w:p>
    <w:p w14:paraId="1FB7E000" w14:textId="47C16752" w:rsidR="00714C08" w:rsidRDefault="00714C08" w:rsidP="00714C08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فرم الف روایت تدریس اول و دوم کارورز</w:t>
      </w:r>
    </w:p>
    <w:p w14:paraId="21E4FD73" w14:textId="4332848C" w:rsidR="00714C08" w:rsidRDefault="00714C08" w:rsidP="00714C08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bookmarkStart w:id="2" w:name="_Hlk101343082"/>
      <w:r>
        <w:rPr>
          <w:rFonts w:cs="B Nazanin" w:hint="cs"/>
          <w:sz w:val="24"/>
          <w:szCs w:val="24"/>
          <w:rtl/>
          <w:lang w:bidi="fa-IR"/>
        </w:rPr>
        <w:t>فرم الف روایت همگروهی ها از تدریس اول و دوم کارورز</w:t>
      </w:r>
    </w:p>
    <w:bookmarkEnd w:id="2"/>
    <w:p w14:paraId="7EEA8A4C" w14:textId="77777777" w:rsidR="00714C08" w:rsidRDefault="00714C08" w:rsidP="00714C08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فرم الف روایت کارورز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از </w:t>
      </w:r>
      <w:bookmarkStart w:id="3" w:name="_Hlk101343205"/>
      <w:r>
        <w:rPr>
          <w:rFonts w:cs="B Nazanin" w:hint="cs"/>
          <w:sz w:val="24"/>
          <w:szCs w:val="24"/>
          <w:rtl/>
          <w:lang w:bidi="fa-IR"/>
        </w:rPr>
        <w:t xml:space="preserve">تدریس اول و دوم </w:t>
      </w:r>
      <w:bookmarkEnd w:id="3"/>
      <w:r>
        <w:rPr>
          <w:rFonts w:cs="B Nazanin" w:hint="cs"/>
          <w:sz w:val="24"/>
          <w:szCs w:val="24"/>
          <w:rtl/>
          <w:lang w:bidi="fa-IR"/>
        </w:rPr>
        <w:t>همگروهی ها</w:t>
      </w:r>
    </w:p>
    <w:p w14:paraId="697B8462" w14:textId="77777777" w:rsidR="00714C08" w:rsidRDefault="00714C08" w:rsidP="00714C08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فرم الف روایت تدریس معلم</w:t>
      </w:r>
    </w:p>
    <w:p w14:paraId="160B7AFE" w14:textId="7C2C13B7" w:rsidR="00714C08" w:rsidRDefault="00714C08" w:rsidP="00714C08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فرم ج </w:t>
      </w:r>
      <w:r w:rsidRPr="00714C08">
        <w:rPr>
          <w:rFonts w:cs="B Nazanin" w:hint="cs"/>
          <w:sz w:val="24"/>
          <w:szCs w:val="24"/>
          <w:rtl/>
          <w:lang w:bidi="fa-IR"/>
        </w:rPr>
        <w:t>تدریس اول و دوم</w:t>
      </w:r>
    </w:p>
    <w:p w14:paraId="45C71282" w14:textId="4FEA512D" w:rsidR="00714C08" w:rsidRDefault="00714C08" w:rsidP="00714C08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جداول، نمودارها، عکس ها و ....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0413B718" w14:textId="77777777" w:rsidR="00714C08" w:rsidRDefault="00714C08" w:rsidP="00714C08">
      <w:pPr>
        <w:pStyle w:val="ListParagraph"/>
        <w:bidi/>
        <w:jc w:val="both"/>
        <w:rPr>
          <w:rFonts w:cs="B Nazanin"/>
          <w:sz w:val="24"/>
          <w:szCs w:val="24"/>
          <w:lang w:bidi="fa-IR"/>
        </w:rPr>
      </w:pPr>
    </w:p>
    <w:p w14:paraId="2782C294" w14:textId="77777777" w:rsidR="00714C08" w:rsidRPr="00714C08" w:rsidRDefault="00714C08" w:rsidP="00714C08">
      <w:pPr>
        <w:bidi/>
        <w:jc w:val="both"/>
        <w:rPr>
          <w:rFonts w:cs="B Nazanin"/>
          <w:sz w:val="24"/>
          <w:szCs w:val="24"/>
          <w:lang w:bidi="fa-IR"/>
        </w:rPr>
      </w:pPr>
    </w:p>
    <w:p w14:paraId="4C91AAF9" w14:textId="221C4036" w:rsidR="00351CB6" w:rsidRDefault="00351CB6" w:rsidP="00351CB6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51BEBA91" w14:textId="77777777" w:rsidR="00351CB6" w:rsidRPr="00351CB6" w:rsidRDefault="00351CB6" w:rsidP="00351CB6">
      <w:pPr>
        <w:bidi/>
        <w:spacing w:after="160" w:line="259" w:lineRule="auto"/>
        <w:rPr>
          <w:rFonts w:ascii="Calibri" w:eastAsia="Calibri" w:hAnsi="Calibri" w:cs="B Nazanin"/>
          <w:sz w:val="28"/>
          <w:szCs w:val="28"/>
          <w:rtl/>
          <w:lang w:val="en-US" w:bidi="fa-IR"/>
        </w:rPr>
      </w:pPr>
      <w:bookmarkStart w:id="4" w:name="_Hlk42636736"/>
      <w:bookmarkEnd w:id="4"/>
    </w:p>
    <w:p w14:paraId="30D81489" w14:textId="77777777" w:rsidR="00351CB6" w:rsidRPr="00351CB6" w:rsidRDefault="00351CB6" w:rsidP="00351CB6">
      <w:pPr>
        <w:bidi/>
        <w:jc w:val="both"/>
        <w:rPr>
          <w:rFonts w:cs="B Nazanin"/>
          <w:sz w:val="28"/>
          <w:szCs w:val="28"/>
          <w:lang w:bidi="fa-IR"/>
        </w:rPr>
      </w:pPr>
    </w:p>
    <w:sectPr w:rsidR="00351CB6" w:rsidRPr="00351CB6" w:rsidSect="000C5FB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43B12" w14:textId="77777777" w:rsidR="00D04411" w:rsidRDefault="00D04411" w:rsidP="000C5FB6">
      <w:pPr>
        <w:spacing w:after="0" w:line="240" w:lineRule="auto"/>
      </w:pPr>
      <w:r>
        <w:separator/>
      </w:r>
    </w:p>
  </w:endnote>
  <w:endnote w:type="continuationSeparator" w:id="0">
    <w:p w14:paraId="5CB48E1B" w14:textId="77777777" w:rsidR="00D04411" w:rsidRDefault="00D04411" w:rsidP="000C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769721"/>
      <w:docPartObj>
        <w:docPartGallery w:val="Page Numbers (Bottom of Page)"/>
        <w:docPartUnique/>
      </w:docPartObj>
    </w:sdtPr>
    <w:sdtEndPr/>
    <w:sdtContent>
      <w:p w14:paraId="2902F635" w14:textId="77777777" w:rsidR="00B128C7" w:rsidRDefault="00681EC0">
        <w:pPr>
          <w:pStyle w:val="Footer"/>
          <w:jc w:val="center"/>
        </w:pPr>
        <w:r>
          <w:fldChar w:fldCharType="begin"/>
        </w:r>
        <w:r w:rsidR="00DF32D1">
          <w:instrText xml:space="preserve"> PAGE   \* MERGEFORMAT </w:instrText>
        </w:r>
        <w:r>
          <w:fldChar w:fldCharType="separate"/>
        </w:r>
        <w:r w:rsidR="00C66D2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1AC148F" w14:textId="77777777" w:rsidR="00B128C7" w:rsidRDefault="00B12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C0FA" w14:textId="77777777" w:rsidR="00D04411" w:rsidRDefault="00D04411" w:rsidP="000C5FB6">
      <w:pPr>
        <w:spacing w:after="0" w:line="240" w:lineRule="auto"/>
      </w:pPr>
      <w:r>
        <w:separator/>
      </w:r>
    </w:p>
  </w:footnote>
  <w:footnote w:type="continuationSeparator" w:id="0">
    <w:p w14:paraId="7BA200A6" w14:textId="77777777" w:rsidR="00D04411" w:rsidRDefault="00D04411" w:rsidP="000C5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408FF"/>
    <w:multiLevelType w:val="multilevel"/>
    <w:tmpl w:val="BA04A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D057E39"/>
    <w:multiLevelType w:val="hybridMultilevel"/>
    <w:tmpl w:val="73CCC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FB6"/>
    <w:rsid w:val="000059FB"/>
    <w:rsid w:val="000269D4"/>
    <w:rsid w:val="0003345D"/>
    <w:rsid w:val="000C5FB6"/>
    <w:rsid w:val="001019CD"/>
    <w:rsid w:val="00273271"/>
    <w:rsid w:val="00351CB6"/>
    <w:rsid w:val="00383102"/>
    <w:rsid w:val="003A36C5"/>
    <w:rsid w:val="003B2329"/>
    <w:rsid w:val="004A33C4"/>
    <w:rsid w:val="00503075"/>
    <w:rsid w:val="005E74D1"/>
    <w:rsid w:val="0065714A"/>
    <w:rsid w:val="00681EC0"/>
    <w:rsid w:val="006C4E12"/>
    <w:rsid w:val="006F7F8C"/>
    <w:rsid w:val="00714C08"/>
    <w:rsid w:val="00726938"/>
    <w:rsid w:val="007D2CE4"/>
    <w:rsid w:val="008076C8"/>
    <w:rsid w:val="00841B11"/>
    <w:rsid w:val="00904223"/>
    <w:rsid w:val="00A437B6"/>
    <w:rsid w:val="00AE2E86"/>
    <w:rsid w:val="00B128C7"/>
    <w:rsid w:val="00B17CEF"/>
    <w:rsid w:val="00B26C2F"/>
    <w:rsid w:val="00B2703A"/>
    <w:rsid w:val="00B80331"/>
    <w:rsid w:val="00C3529B"/>
    <w:rsid w:val="00C47234"/>
    <w:rsid w:val="00C66D29"/>
    <w:rsid w:val="00CA4440"/>
    <w:rsid w:val="00D04411"/>
    <w:rsid w:val="00D46B8D"/>
    <w:rsid w:val="00DF32D1"/>
    <w:rsid w:val="00E71922"/>
    <w:rsid w:val="00F1715F"/>
    <w:rsid w:val="00F66BEA"/>
    <w:rsid w:val="00F842DF"/>
    <w:rsid w:val="00F84C29"/>
    <w:rsid w:val="00F85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946E010"/>
  <w15:docId w15:val="{4E6F7D8F-633B-4DB7-9850-573607E1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FB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F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C5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FB6"/>
  </w:style>
  <w:style w:type="paragraph" w:styleId="Header">
    <w:name w:val="header"/>
    <w:basedOn w:val="Normal"/>
    <w:link w:val="HeaderChar"/>
    <w:uiPriority w:val="99"/>
    <w:semiHidden/>
    <w:unhideWhenUsed/>
    <w:rsid w:val="000C5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FB6"/>
  </w:style>
  <w:style w:type="character" w:styleId="CommentReference">
    <w:name w:val="annotation reference"/>
    <w:basedOn w:val="DefaultParagraphFont"/>
    <w:uiPriority w:val="99"/>
    <w:semiHidden/>
    <w:unhideWhenUsed/>
    <w:rsid w:val="000C5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F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F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F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Saeedeh</dc:creator>
  <cp:lastModifiedBy>HaghKhah</cp:lastModifiedBy>
  <cp:revision>17</cp:revision>
  <dcterms:created xsi:type="dcterms:W3CDTF">2016-05-09T04:19:00Z</dcterms:created>
  <dcterms:modified xsi:type="dcterms:W3CDTF">2022-04-20T06:50:00Z</dcterms:modified>
</cp:coreProperties>
</file>