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46C" w:rsidRPr="00AA3E8A" w:rsidRDefault="00E2746C" w:rsidP="00AA3E8A">
      <w:pPr>
        <w:bidi/>
        <w:spacing w:line="240" w:lineRule="auto"/>
        <w:jc w:val="center"/>
        <w:rPr>
          <w:rFonts w:cs="B Titr"/>
          <w:lang w:bidi="fa-IR"/>
        </w:rPr>
      </w:pPr>
      <w:r w:rsidRPr="00AA3E8A">
        <w:rPr>
          <w:rFonts w:cs="B Titr" w:hint="cs"/>
          <w:rtl/>
          <w:lang w:bidi="fa-IR"/>
        </w:rPr>
        <w:t>باسمه تعالی</w:t>
      </w:r>
    </w:p>
    <w:p w:rsidR="00E2746C" w:rsidRPr="0001021E" w:rsidRDefault="00E2746C" w:rsidP="00A533DF">
      <w:pPr>
        <w:widowControl w:val="0"/>
        <w:autoSpaceDE w:val="0"/>
        <w:autoSpaceDN w:val="0"/>
        <w:bidi/>
        <w:adjustRightInd w:val="0"/>
        <w:spacing w:after="0" w:line="240" w:lineRule="auto"/>
        <w:jc w:val="center"/>
        <w:rPr>
          <w:rFonts w:ascii="Arial" w:hAnsi="Arial" w:cs="B Titr"/>
          <w:color w:val="000000" w:themeColor="text1"/>
          <w:sz w:val="28"/>
          <w:szCs w:val="28"/>
          <w:rtl/>
        </w:rPr>
      </w:pPr>
      <w:bookmarkStart w:id="0" w:name="_GoBack"/>
      <w:r w:rsidRPr="0001021E">
        <w:rPr>
          <w:rFonts w:ascii="Arial" w:hAnsi="Arial" w:cs="B Titr" w:hint="cs"/>
          <w:color w:val="000000" w:themeColor="text1"/>
          <w:sz w:val="28"/>
          <w:szCs w:val="28"/>
          <w:rtl/>
        </w:rPr>
        <w:t>مبانی حقوقی حاکم بر تحصیل واستخدام دانشجو معلمان</w:t>
      </w:r>
      <w:r w:rsidR="00A533DF">
        <w:rPr>
          <w:rFonts w:ascii="Arial" w:hAnsi="Arial" w:cs="B Titr" w:hint="cs"/>
          <w:color w:val="000000" w:themeColor="text1"/>
          <w:sz w:val="28"/>
          <w:szCs w:val="28"/>
          <w:rtl/>
        </w:rPr>
        <w:t>(شماره 5)</w:t>
      </w:r>
      <w:bookmarkEnd w:id="0"/>
    </w:p>
    <w:p w:rsidR="00E2746C" w:rsidRPr="0001021E" w:rsidRDefault="00E2746C" w:rsidP="00DD74BC">
      <w:pPr>
        <w:pStyle w:val="NormalWeb"/>
        <w:bidi/>
        <w:spacing w:before="200" w:beforeAutospacing="0" w:after="0" w:afterAutospacing="0"/>
        <w:jc w:val="lowKashida"/>
        <w:rPr>
          <w:rFonts w:ascii="Calibri" w:eastAsia="+mn-ea" w:hAnsi="Calibri" w:cs="B Nazanin"/>
          <w:color w:val="000000"/>
          <w:kern w:val="24"/>
          <w:sz w:val="28"/>
          <w:szCs w:val="28"/>
          <w:rtl/>
          <w:lang w:bidi="fa-IR"/>
        </w:rPr>
      </w:pPr>
      <w:r w:rsidRPr="0001021E">
        <w:rPr>
          <w:rFonts w:ascii="Calibri" w:eastAsia="+mn-ea" w:hAnsi="Calibri" w:cs="B Nazanin" w:hint="cs"/>
          <w:kern w:val="24"/>
          <w:sz w:val="28"/>
          <w:szCs w:val="28"/>
          <w:rtl/>
          <w:lang w:bidi="fa-IR"/>
        </w:rPr>
        <w:t>در مباحث گذشته</w:t>
      </w:r>
      <w:r w:rsidR="00BA5F9F" w:rsidRPr="0001021E">
        <w:rPr>
          <w:rFonts w:ascii="Calibri" w:eastAsia="+mn-ea" w:hAnsi="Calibri" w:cs="B Nazanin" w:hint="cs"/>
          <w:kern w:val="24"/>
          <w:sz w:val="28"/>
          <w:szCs w:val="28"/>
          <w:rtl/>
          <w:lang w:bidi="fa-IR"/>
        </w:rPr>
        <w:t xml:space="preserve"> </w:t>
      </w:r>
      <w:r w:rsidR="00775284" w:rsidRPr="0001021E">
        <w:rPr>
          <w:rFonts w:ascii="Calibri" w:eastAsia="+mn-ea" w:hAnsi="Calibri" w:cs="B Nazanin" w:hint="cs"/>
          <w:kern w:val="24"/>
          <w:sz w:val="28"/>
          <w:szCs w:val="28"/>
          <w:rtl/>
          <w:lang w:bidi="fa-IR"/>
        </w:rPr>
        <w:t xml:space="preserve"> به </w:t>
      </w:r>
      <w:r w:rsidR="00BA5F9F" w:rsidRPr="0001021E">
        <w:rPr>
          <w:rFonts w:ascii="Calibri" w:eastAsia="+mn-ea" w:hAnsi="Calibri" w:cs="B Nazanin" w:hint="cs"/>
          <w:kern w:val="24"/>
          <w:sz w:val="28"/>
          <w:szCs w:val="28"/>
          <w:rtl/>
          <w:lang w:bidi="fa-IR"/>
        </w:rPr>
        <w:t>مبانی ایجادتعهد خدمت</w:t>
      </w:r>
      <w:r w:rsidRPr="0001021E">
        <w:rPr>
          <w:rFonts w:ascii="Calibri" w:eastAsia="+mn-ea" w:hAnsi="Calibri" w:cs="B Nazanin" w:hint="cs"/>
          <w:kern w:val="24"/>
          <w:sz w:val="28"/>
          <w:szCs w:val="28"/>
          <w:rtl/>
          <w:lang w:bidi="fa-IR"/>
        </w:rPr>
        <w:t xml:space="preserve"> </w:t>
      </w:r>
      <w:r w:rsidR="00BA5F9F" w:rsidRPr="0001021E">
        <w:rPr>
          <w:rFonts w:ascii="Calibri" w:eastAsia="+mn-ea" w:hAnsi="Calibri" w:cs="B Nazanin" w:hint="cs"/>
          <w:kern w:val="24"/>
          <w:sz w:val="28"/>
          <w:szCs w:val="28"/>
          <w:rtl/>
          <w:lang w:bidi="fa-IR"/>
        </w:rPr>
        <w:t xml:space="preserve">دانشجو معلمان ازمنظرقوانین ومقررات اشاره شددر </w:t>
      </w:r>
      <w:r w:rsidR="00775284" w:rsidRPr="0001021E">
        <w:rPr>
          <w:rFonts w:ascii="Calibri" w:eastAsia="+mn-ea" w:hAnsi="Calibri" w:cs="B Nazanin" w:hint="cs"/>
          <w:kern w:val="24"/>
          <w:sz w:val="28"/>
          <w:szCs w:val="28"/>
          <w:rtl/>
          <w:lang w:bidi="fa-IR"/>
        </w:rPr>
        <w:t>ادامه</w:t>
      </w:r>
      <w:r w:rsidR="00DD74BC" w:rsidRPr="0001021E">
        <w:rPr>
          <w:rFonts w:ascii="Calibri" w:eastAsia="+mn-ea" w:hAnsi="Calibri" w:cs="B Nazanin" w:hint="cs"/>
          <w:kern w:val="24"/>
          <w:sz w:val="28"/>
          <w:szCs w:val="28"/>
          <w:rtl/>
          <w:lang w:bidi="fa-IR"/>
        </w:rPr>
        <w:t xml:space="preserve"> مطالب</w:t>
      </w:r>
      <w:r w:rsidR="00775284" w:rsidRPr="0001021E">
        <w:rPr>
          <w:rFonts w:ascii="Calibri" w:eastAsia="+mn-ea" w:hAnsi="Calibri" w:cs="B Nazanin" w:hint="cs"/>
          <w:kern w:val="24"/>
          <w:sz w:val="28"/>
          <w:szCs w:val="28"/>
          <w:rtl/>
          <w:lang w:bidi="fa-IR"/>
        </w:rPr>
        <w:t xml:space="preserve"> به تکالیف وحقوق  این افراد </w:t>
      </w:r>
      <w:r w:rsidR="00BA5F9F" w:rsidRPr="0001021E">
        <w:rPr>
          <w:rFonts w:ascii="Calibri" w:eastAsia="+mn-ea" w:hAnsi="Calibri" w:cs="B Nazanin" w:hint="cs"/>
          <w:kern w:val="24"/>
          <w:sz w:val="28"/>
          <w:szCs w:val="28"/>
          <w:rtl/>
          <w:lang w:bidi="fa-IR"/>
        </w:rPr>
        <w:t xml:space="preserve"> وتوجه مسئولین در جهت اقدام </w:t>
      </w:r>
      <w:r w:rsidR="00775284" w:rsidRPr="0001021E">
        <w:rPr>
          <w:rFonts w:ascii="Calibri" w:eastAsia="+mn-ea" w:hAnsi="Calibri" w:cs="B Nazanin" w:hint="cs"/>
          <w:kern w:val="24"/>
          <w:sz w:val="28"/>
          <w:szCs w:val="28"/>
          <w:rtl/>
          <w:lang w:bidi="fa-IR"/>
        </w:rPr>
        <w:t xml:space="preserve"> ورعایت آنها</w:t>
      </w:r>
      <w:r w:rsidR="00BA5F9F" w:rsidRPr="0001021E">
        <w:rPr>
          <w:rFonts w:ascii="Calibri" w:eastAsia="+mn-ea" w:hAnsi="Calibri" w:cs="B Nazanin" w:hint="cs"/>
          <w:kern w:val="24"/>
          <w:sz w:val="28"/>
          <w:szCs w:val="28"/>
          <w:rtl/>
          <w:lang w:bidi="fa-IR"/>
        </w:rPr>
        <w:t xml:space="preserve"> استحضاراً </w:t>
      </w:r>
      <w:r w:rsidR="00775284" w:rsidRPr="0001021E">
        <w:rPr>
          <w:rFonts w:ascii="Calibri" w:eastAsia="+mn-ea" w:hAnsi="Calibri" w:cs="B Nazanin" w:hint="cs"/>
          <w:kern w:val="24"/>
          <w:sz w:val="28"/>
          <w:szCs w:val="28"/>
          <w:rtl/>
          <w:lang w:bidi="fa-IR"/>
        </w:rPr>
        <w:t xml:space="preserve">مطالبی تقدیم است </w:t>
      </w:r>
      <w:r w:rsidR="00775284" w:rsidRPr="0001021E">
        <w:rPr>
          <w:rFonts w:ascii="Calibri" w:eastAsia="+mn-ea" w:hAnsi="Calibri" w:cs="B Nazanin" w:hint="cs"/>
          <w:color w:val="000000"/>
          <w:kern w:val="24"/>
          <w:sz w:val="28"/>
          <w:szCs w:val="28"/>
          <w:rtl/>
          <w:lang w:bidi="fa-IR"/>
        </w:rPr>
        <w:t>:</w:t>
      </w:r>
    </w:p>
    <w:p w:rsidR="00775284" w:rsidRPr="0001021E" w:rsidRDefault="00775284" w:rsidP="00DD74BC">
      <w:pPr>
        <w:pStyle w:val="NormalWeb"/>
        <w:bidi/>
        <w:spacing w:before="200" w:beforeAutospacing="0" w:after="0" w:afterAutospacing="0"/>
        <w:jc w:val="center"/>
        <w:rPr>
          <w:rFonts w:ascii="Calibri" w:eastAsia="+mn-ea" w:hAnsi="Calibri" w:cs="B Nazanin"/>
          <w:b/>
          <w:bCs/>
          <w:color w:val="000000"/>
          <w:kern w:val="24"/>
          <w:sz w:val="28"/>
          <w:szCs w:val="28"/>
          <w:rtl/>
          <w:lang w:bidi="fa-IR"/>
        </w:rPr>
      </w:pPr>
      <w:r w:rsidRPr="0001021E">
        <w:rPr>
          <w:rFonts w:ascii="Calibri" w:eastAsia="+mn-ea" w:hAnsi="Calibri" w:cs="B Nazanin" w:hint="cs"/>
          <w:color w:val="000000"/>
          <w:kern w:val="24"/>
          <w:sz w:val="28"/>
          <w:szCs w:val="28"/>
          <w:rtl/>
          <w:lang w:bidi="fa-IR"/>
        </w:rPr>
        <w:t>1ـ</w:t>
      </w:r>
      <w:r w:rsidRPr="0001021E">
        <w:rPr>
          <w:rFonts w:ascii="Calibri" w:eastAsia="+mn-ea" w:hAnsi="Calibri" w:cs="B Nazanin" w:hint="cs"/>
          <w:b/>
          <w:bCs/>
          <w:color w:val="000000"/>
          <w:kern w:val="24"/>
          <w:sz w:val="28"/>
          <w:szCs w:val="28"/>
          <w:rtl/>
          <w:lang w:bidi="fa-IR"/>
        </w:rPr>
        <w:t xml:space="preserve"> تکلیف به سپردن سند تعهد</w:t>
      </w:r>
    </w:p>
    <w:p w:rsidR="00775284" w:rsidRPr="0001021E" w:rsidRDefault="00775284" w:rsidP="003F07B6">
      <w:pPr>
        <w:pStyle w:val="NormalWeb"/>
        <w:bidi/>
        <w:spacing w:before="200" w:beforeAutospacing="0" w:after="0" w:afterAutospacing="0"/>
        <w:jc w:val="lowKashida"/>
        <w:rPr>
          <w:rFonts w:ascii="Calibri" w:eastAsia="+mn-ea" w:hAnsi="Calibri" w:cs="B Nazanin"/>
          <w:color w:val="000000"/>
          <w:kern w:val="24"/>
          <w:sz w:val="28"/>
          <w:szCs w:val="28"/>
          <w:rtl/>
          <w:lang w:bidi="fa-IR"/>
        </w:rPr>
      </w:pPr>
      <w:r w:rsidRPr="0001021E">
        <w:rPr>
          <w:rFonts w:ascii="Calibri" w:eastAsia="+mn-ea" w:hAnsi="Calibri" w:cs="B Nazanin" w:hint="cs"/>
          <w:color w:val="000000"/>
          <w:kern w:val="24"/>
          <w:sz w:val="28"/>
          <w:szCs w:val="28"/>
          <w:rtl/>
          <w:lang w:bidi="fa-IR"/>
        </w:rPr>
        <w:t>بر اساس ماده یک قانون متعهدین خدمت به وزارت آموزش وپرورش</w:t>
      </w:r>
      <w:r w:rsidR="00B209D4" w:rsidRPr="0001021E">
        <w:rPr>
          <w:rFonts w:ascii="Calibri" w:eastAsia="+mn-ea" w:hAnsi="Calibri" w:cs="B Nazanin" w:hint="cs"/>
          <w:color w:val="000000"/>
          <w:kern w:val="24"/>
          <w:sz w:val="28"/>
          <w:szCs w:val="28"/>
          <w:rtl/>
          <w:lang w:bidi="fa-IR"/>
        </w:rPr>
        <w:t xml:space="preserve"> مصوب 8/3/69 وماده 2 آئین نامه اجرائی آن وتبصره 1 ماده 20 اساسنامه دانشگاه فرهنگیان</w:t>
      </w:r>
      <w:r w:rsidR="00DD74BC" w:rsidRPr="0001021E">
        <w:rPr>
          <w:rFonts w:ascii="Calibri" w:eastAsia="+mn-ea" w:hAnsi="Calibri" w:cs="B Nazanin" w:hint="cs"/>
          <w:color w:val="000000"/>
          <w:kern w:val="24"/>
          <w:sz w:val="28"/>
          <w:szCs w:val="28"/>
          <w:rtl/>
          <w:lang w:bidi="fa-IR"/>
        </w:rPr>
        <w:t xml:space="preserve"> ،</w:t>
      </w:r>
      <w:r w:rsidR="00B209D4" w:rsidRPr="0001021E">
        <w:rPr>
          <w:rFonts w:ascii="Calibri" w:eastAsia="+mn-ea" w:hAnsi="Calibri" w:cs="B Nazanin" w:hint="cs"/>
          <w:color w:val="000000"/>
          <w:kern w:val="24"/>
          <w:sz w:val="28"/>
          <w:szCs w:val="28"/>
          <w:rtl/>
          <w:lang w:bidi="fa-IR"/>
        </w:rPr>
        <w:t xml:space="preserve"> دانشجویان موضوع قانون مکلفند در آغاز تحصیل خود به وزارت آموزش وپرورش تعهدخدمت بسپارند وتحصیل آنان منوط به سپردن تعهد ثبتی می باشد.</w:t>
      </w:r>
    </w:p>
    <w:p w:rsidR="003F07B6" w:rsidRPr="0001021E" w:rsidRDefault="003F07B6" w:rsidP="00A437E8">
      <w:pPr>
        <w:pStyle w:val="NormalWeb"/>
        <w:bidi/>
        <w:spacing w:before="200" w:beforeAutospacing="0" w:after="0" w:afterAutospacing="0"/>
        <w:jc w:val="lowKashida"/>
        <w:rPr>
          <w:rFonts w:ascii="Calibri" w:eastAsia="+mn-ea" w:hAnsi="Calibri" w:cs="B Nazanin"/>
          <w:color w:val="000000"/>
          <w:kern w:val="24"/>
          <w:sz w:val="28"/>
          <w:szCs w:val="28"/>
          <w:rtl/>
          <w:lang w:bidi="fa-IR"/>
        </w:rPr>
      </w:pPr>
      <w:r w:rsidRPr="0001021E">
        <w:rPr>
          <w:rFonts w:ascii="Calibri" w:eastAsia="+mn-ea" w:hAnsi="Calibri" w:cs="B Nazanin" w:hint="cs"/>
          <w:color w:val="000000"/>
          <w:kern w:val="24"/>
          <w:sz w:val="28"/>
          <w:szCs w:val="28"/>
          <w:rtl/>
          <w:lang w:bidi="fa-IR"/>
        </w:rPr>
        <w:t>1</w:t>
      </w:r>
      <w:r w:rsidR="00A437E8">
        <w:rPr>
          <w:rFonts w:ascii="Calibri" w:eastAsia="+mn-ea" w:hAnsi="Calibri" w:cs="B Nazanin" w:hint="cs"/>
          <w:color w:val="000000"/>
          <w:kern w:val="24"/>
          <w:sz w:val="28"/>
          <w:szCs w:val="28"/>
          <w:rtl/>
          <w:lang w:bidi="fa-IR"/>
        </w:rPr>
        <w:t>-</w:t>
      </w:r>
      <w:r w:rsidRPr="0001021E">
        <w:rPr>
          <w:rFonts w:ascii="Calibri" w:eastAsia="+mn-ea" w:hAnsi="Calibri" w:cs="B Nazanin" w:hint="cs"/>
          <w:color w:val="000000"/>
          <w:kern w:val="24"/>
          <w:sz w:val="28"/>
          <w:szCs w:val="28"/>
          <w:rtl/>
          <w:lang w:bidi="fa-IR"/>
        </w:rPr>
        <w:t xml:space="preserve"> باتوجه به الزامات مقرر در نصوص فوق سپردن سند تعهد خدمت (ثبتی) از تکالیف اساسی مشمولان قانون(دانشجومعلمان) می باشد.</w:t>
      </w:r>
    </w:p>
    <w:p w:rsidR="00B209D4" w:rsidRPr="0001021E" w:rsidRDefault="003F07B6" w:rsidP="00A533DF">
      <w:pPr>
        <w:pStyle w:val="NormalWeb"/>
        <w:bidi/>
        <w:spacing w:before="200" w:beforeAutospacing="0" w:after="0" w:afterAutospacing="0"/>
        <w:jc w:val="lowKashida"/>
        <w:rPr>
          <w:rFonts w:ascii="Calibri" w:eastAsia="+mn-ea" w:hAnsi="Calibri" w:cs="B Nazanin"/>
          <w:color w:val="000000"/>
          <w:kern w:val="24"/>
          <w:sz w:val="28"/>
          <w:szCs w:val="28"/>
          <w:rtl/>
          <w:lang w:bidi="fa-IR"/>
        </w:rPr>
      </w:pPr>
      <w:r w:rsidRPr="0001021E">
        <w:rPr>
          <w:rFonts w:ascii="Calibri" w:eastAsia="+mn-ea" w:hAnsi="Calibri" w:cs="B Nazanin" w:hint="cs"/>
          <w:color w:val="000000"/>
          <w:kern w:val="24"/>
          <w:sz w:val="28"/>
          <w:szCs w:val="28"/>
          <w:rtl/>
          <w:lang w:bidi="fa-IR"/>
        </w:rPr>
        <w:t>2</w:t>
      </w:r>
      <w:r w:rsidR="003D3BCF" w:rsidRPr="0001021E">
        <w:rPr>
          <w:rFonts w:ascii="Calibri" w:eastAsia="+mn-ea" w:hAnsi="Calibri" w:cs="B Nazanin" w:hint="cs"/>
          <w:color w:val="000000"/>
          <w:kern w:val="24"/>
          <w:sz w:val="28"/>
          <w:szCs w:val="28"/>
          <w:rtl/>
          <w:lang w:bidi="fa-IR"/>
        </w:rPr>
        <w:t xml:space="preserve">ـ </w:t>
      </w:r>
      <w:r w:rsidR="00B209D4" w:rsidRPr="0001021E">
        <w:rPr>
          <w:rFonts w:ascii="Calibri" w:eastAsia="+mn-ea" w:hAnsi="Calibri" w:cs="B Nazanin" w:hint="cs"/>
          <w:color w:val="000000"/>
          <w:kern w:val="24"/>
          <w:sz w:val="28"/>
          <w:szCs w:val="28"/>
          <w:rtl/>
          <w:lang w:bidi="fa-IR"/>
        </w:rPr>
        <w:t xml:space="preserve">با عنایت به تکلیف قانونی </w:t>
      </w:r>
      <w:r w:rsidRPr="0001021E">
        <w:rPr>
          <w:rFonts w:ascii="Calibri" w:eastAsia="+mn-ea" w:hAnsi="Calibri" w:cs="B Nazanin" w:hint="cs"/>
          <w:color w:val="000000"/>
          <w:kern w:val="24"/>
          <w:sz w:val="28"/>
          <w:szCs w:val="28"/>
          <w:rtl/>
          <w:lang w:bidi="fa-IR"/>
        </w:rPr>
        <w:t xml:space="preserve">به شرح فوق ، </w:t>
      </w:r>
      <w:r w:rsidR="00B209D4" w:rsidRPr="0001021E">
        <w:rPr>
          <w:rFonts w:ascii="Calibri" w:eastAsia="+mn-ea" w:hAnsi="Calibri" w:cs="B Nazanin" w:hint="cs"/>
          <w:color w:val="000000"/>
          <w:kern w:val="24"/>
          <w:sz w:val="28"/>
          <w:szCs w:val="28"/>
          <w:rtl/>
          <w:lang w:bidi="fa-IR"/>
        </w:rPr>
        <w:t xml:space="preserve">این اسناد </w:t>
      </w:r>
      <w:r w:rsidRPr="0001021E">
        <w:rPr>
          <w:rFonts w:ascii="Calibri" w:eastAsia="+mn-ea" w:hAnsi="Calibri" w:cs="B Nazanin" w:hint="cs"/>
          <w:color w:val="000000"/>
          <w:kern w:val="24"/>
          <w:sz w:val="28"/>
          <w:szCs w:val="28"/>
          <w:rtl/>
          <w:lang w:bidi="fa-IR"/>
        </w:rPr>
        <w:t xml:space="preserve">باید </w:t>
      </w:r>
      <w:r w:rsidR="003D3BCF" w:rsidRPr="0001021E">
        <w:rPr>
          <w:rFonts w:ascii="Calibri" w:eastAsia="+mn-ea" w:hAnsi="Calibri" w:cs="B Nazanin" w:hint="cs"/>
          <w:color w:val="000000"/>
          <w:kern w:val="24"/>
          <w:sz w:val="28"/>
          <w:szCs w:val="28"/>
          <w:rtl/>
          <w:lang w:bidi="fa-IR"/>
        </w:rPr>
        <w:t xml:space="preserve">از دانشجویان موضوع قانون </w:t>
      </w:r>
      <w:r w:rsidR="00DD74BC" w:rsidRPr="0001021E">
        <w:rPr>
          <w:rFonts w:ascii="Calibri" w:eastAsia="+mn-ea" w:hAnsi="Calibri" w:cs="B Nazanin" w:hint="cs"/>
          <w:color w:val="000000"/>
          <w:kern w:val="24"/>
          <w:sz w:val="28"/>
          <w:szCs w:val="28"/>
          <w:rtl/>
          <w:lang w:bidi="fa-IR"/>
        </w:rPr>
        <w:t xml:space="preserve"> ، </w:t>
      </w:r>
      <w:r w:rsidR="003D3BCF" w:rsidRPr="0001021E">
        <w:rPr>
          <w:rFonts w:ascii="Calibri" w:eastAsia="+mn-ea" w:hAnsi="Calibri" w:cs="B Nazanin" w:hint="cs"/>
          <w:color w:val="000000"/>
          <w:kern w:val="24"/>
          <w:sz w:val="28"/>
          <w:szCs w:val="28"/>
          <w:rtl/>
          <w:lang w:bidi="fa-IR"/>
        </w:rPr>
        <w:t>مطالب</w:t>
      </w:r>
      <w:r w:rsidR="004500FA" w:rsidRPr="0001021E">
        <w:rPr>
          <w:rFonts w:ascii="Calibri" w:eastAsia="+mn-ea" w:hAnsi="Calibri" w:cs="B Nazanin" w:hint="cs"/>
          <w:color w:val="000000"/>
          <w:kern w:val="24"/>
          <w:sz w:val="28"/>
          <w:szCs w:val="28"/>
          <w:rtl/>
          <w:lang w:bidi="fa-IR"/>
        </w:rPr>
        <w:t>ه</w:t>
      </w:r>
      <w:r w:rsidR="003D3BCF" w:rsidRPr="0001021E">
        <w:rPr>
          <w:rFonts w:ascii="Calibri" w:eastAsia="+mn-ea" w:hAnsi="Calibri" w:cs="B Nazanin" w:hint="cs"/>
          <w:color w:val="000000"/>
          <w:kern w:val="24"/>
          <w:sz w:val="28"/>
          <w:szCs w:val="28"/>
          <w:rtl/>
          <w:lang w:bidi="fa-IR"/>
        </w:rPr>
        <w:t xml:space="preserve"> </w:t>
      </w:r>
      <w:r w:rsidR="00B209D4" w:rsidRPr="0001021E">
        <w:rPr>
          <w:rFonts w:ascii="Calibri" w:eastAsia="+mn-ea" w:hAnsi="Calibri" w:cs="B Nazanin" w:hint="cs"/>
          <w:color w:val="000000"/>
          <w:kern w:val="24"/>
          <w:sz w:val="28"/>
          <w:szCs w:val="28"/>
          <w:rtl/>
          <w:lang w:bidi="fa-IR"/>
        </w:rPr>
        <w:t>ودر صورت عدم ارائه در وقت مقرر در قانون وآئین نامه از تحصیل آنها خودداری نمایند</w:t>
      </w:r>
      <w:r w:rsidR="00A533DF">
        <w:rPr>
          <w:rFonts w:ascii="Calibri" w:eastAsia="+mn-ea" w:hAnsi="Calibri" w:cs="B Nazanin" w:hint="cs"/>
          <w:color w:val="000000"/>
          <w:kern w:val="24"/>
          <w:sz w:val="28"/>
          <w:szCs w:val="28"/>
          <w:rtl/>
          <w:lang w:bidi="fa-IR"/>
        </w:rPr>
        <w:t xml:space="preserve"> </w:t>
      </w:r>
      <w:r w:rsidR="004500FA" w:rsidRPr="0001021E">
        <w:rPr>
          <w:rFonts w:ascii="Calibri" w:eastAsia="+mn-ea" w:hAnsi="Calibri" w:cs="B Nazanin" w:hint="cs"/>
          <w:color w:val="000000"/>
          <w:kern w:val="24"/>
          <w:sz w:val="28"/>
          <w:szCs w:val="28"/>
          <w:rtl/>
          <w:lang w:bidi="fa-IR"/>
        </w:rPr>
        <w:t>و</w:t>
      </w:r>
      <w:r w:rsidR="00A533DF">
        <w:rPr>
          <w:rFonts w:ascii="Calibri" w:eastAsia="+mn-ea" w:hAnsi="Calibri" w:cs="B Nazanin" w:hint="cs"/>
          <w:color w:val="000000"/>
          <w:kern w:val="24"/>
          <w:sz w:val="28"/>
          <w:szCs w:val="28"/>
          <w:rtl/>
          <w:lang w:bidi="fa-IR"/>
        </w:rPr>
        <w:t xml:space="preserve"> </w:t>
      </w:r>
      <w:r w:rsidR="004500FA" w:rsidRPr="0001021E">
        <w:rPr>
          <w:rFonts w:ascii="Calibri" w:eastAsia="+mn-ea" w:hAnsi="Calibri" w:cs="B Nazanin" w:hint="cs"/>
          <w:color w:val="000000"/>
          <w:kern w:val="24"/>
          <w:sz w:val="28"/>
          <w:szCs w:val="28"/>
          <w:rtl/>
          <w:lang w:bidi="fa-IR"/>
        </w:rPr>
        <w:t>این افراد را جهت تعیین تکلیف به وزارت آموزش وپرورش معرفی نمایند.</w:t>
      </w:r>
    </w:p>
    <w:p w:rsidR="00775284" w:rsidRPr="0001021E" w:rsidRDefault="0001021E" w:rsidP="0001021E">
      <w:pPr>
        <w:pStyle w:val="NormalWeb"/>
        <w:bidi/>
        <w:spacing w:before="200" w:beforeAutospacing="0" w:after="0" w:afterAutospacing="0"/>
        <w:jc w:val="lowKashida"/>
        <w:rPr>
          <w:rFonts w:ascii="Calibri" w:eastAsia="+mn-ea" w:hAnsi="Calibri" w:cs="B Nazanin"/>
          <w:color w:val="000000"/>
          <w:kern w:val="24"/>
          <w:sz w:val="28"/>
          <w:szCs w:val="28"/>
          <w:rtl/>
          <w:lang w:bidi="fa-IR"/>
        </w:rPr>
      </w:pPr>
      <w:r w:rsidRPr="0001021E">
        <w:rPr>
          <w:rFonts w:ascii="Calibri" w:eastAsia="+mn-ea" w:hAnsi="Calibri" w:cs="B Nazanin" w:hint="cs"/>
          <w:color w:val="000000"/>
          <w:kern w:val="24"/>
          <w:sz w:val="28"/>
          <w:szCs w:val="28"/>
          <w:rtl/>
          <w:lang w:bidi="fa-IR"/>
        </w:rPr>
        <w:t>3</w:t>
      </w:r>
      <w:r w:rsidR="003D3BCF" w:rsidRPr="0001021E">
        <w:rPr>
          <w:rFonts w:ascii="Calibri" w:eastAsia="+mn-ea" w:hAnsi="Calibri" w:cs="B Nazanin" w:hint="cs"/>
          <w:color w:val="000000"/>
          <w:kern w:val="24"/>
          <w:sz w:val="28"/>
          <w:szCs w:val="28"/>
          <w:rtl/>
          <w:lang w:bidi="fa-IR"/>
        </w:rPr>
        <w:t>ـ</w:t>
      </w:r>
      <w:r w:rsidR="004500FA" w:rsidRPr="0001021E">
        <w:rPr>
          <w:rFonts w:ascii="Calibri" w:eastAsia="+mn-ea" w:hAnsi="Calibri" w:cs="B Nazanin" w:hint="cs"/>
          <w:color w:val="000000"/>
          <w:kern w:val="24"/>
          <w:sz w:val="28"/>
          <w:szCs w:val="28"/>
          <w:rtl/>
          <w:lang w:bidi="fa-IR"/>
        </w:rPr>
        <w:t xml:space="preserve"> </w:t>
      </w:r>
      <w:r w:rsidR="003F07B6" w:rsidRPr="0001021E">
        <w:rPr>
          <w:rFonts w:ascii="Calibri" w:eastAsia="+mn-ea" w:hAnsi="Calibri" w:cs="B Nazanin" w:hint="cs"/>
          <w:color w:val="000000"/>
          <w:kern w:val="24"/>
          <w:sz w:val="28"/>
          <w:szCs w:val="28"/>
          <w:rtl/>
          <w:lang w:bidi="fa-IR"/>
        </w:rPr>
        <w:t>به موجب</w:t>
      </w:r>
      <w:r w:rsidR="004500FA" w:rsidRPr="0001021E">
        <w:rPr>
          <w:rFonts w:ascii="Calibri" w:eastAsia="+mn-ea" w:hAnsi="Calibri" w:cs="B Nazanin" w:hint="cs"/>
          <w:color w:val="000000"/>
          <w:kern w:val="24"/>
          <w:sz w:val="28"/>
          <w:szCs w:val="28"/>
          <w:rtl/>
          <w:lang w:bidi="fa-IR"/>
        </w:rPr>
        <w:t xml:space="preserve"> رأی وحدت رویه شماره 120 مورخ 31/03/89 دانشجویان موضوع قانون پس از</w:t>
      </w:r>
      <w:r w:rsidR="00A533DF">
        <w:rPr>
          <w:rFonts w:ascii="Calibri" w:eastAsia="+mn-ea" w:hAnsi="Calibri" w:cs="B Nazanin" w:hint="cs"/>
          <w:color w:val="000000"/>
          <w:kern w:val="24"/>
          <w:sz w:val="28"/>
          <w:szCs w:val="28"/>
          <w:rtl/>
          <w:lang w:bidi="fa-IR"/>
        </w:rPr>
        <w:t xml:space="preserve"> </w:t>
      </w:r>
      <w:r w:rsidR="004500FA" w:rsidRPr="0001021E">
        <w:rPr>
          <w:rFonts w:ascii="Calibri" w:eastAsia="+mn-ea" w:hAnsi="Calibri" w:cs="B Nazanin" w:hint="cs"/>
          <w:color w:val="000000"/>
          <w:kern w:val="24"/>
          <w:sz w:val="28"/>
          <w:szCs w:val="28"/>
          <w:rtl/>
          <w:lang w:bidi="fa-IR"/>
        </w:rPr>
        <w:t>سپردن سند تعهد خدمت مطابق ضوابط</w:t>
      </w:r>
      <w:r w:rsidRPr="0001021E">
        <w:rPr>
          <w:rFonts w:ascii="Calibri" w:eastAsia="+mn-ea" w:hAnsi="Calibri" w:cs="B Nazanin" w:hint="cs"/>
          <w:color w:val="000000"/>
          <w:kern w:val="24"/>
          <w:sz w:val="28"/>
          <w:szCs w:val="28"/>
          <w:rtl/>
          <w:lang w:bidi="fa-IR"/>
        </w:rPr>
        <w:t xml:space="preserve"> </w:t>
      </w:r>
      <w:r w:rsidR="004500FA" w:rsidRPr="0001021E">
        <w:rPr>
          <w:rFonts w:ascii="Calibri" w:eastAsia="+mn-ea" w:hAnsi="Calibri" w:cs="B Nazanin" w:hint="cs"/>
          <w:color w:val="000000"/>
          <w:kern w:val="24"/>
          <w:sz w:val="28"/>
          <w:szCs w:val="28"/>
          <w:rtl/>
          <w:lang w:bidi="fa-IR"/>
        </w:rPr>
        <w:t>مربوطه در اجرای ماد</w:t>
      </w:r>
      <w:r w:rsidRPr="0001021E">
        <w:rPr>
          <w:rFonts w:ascii="Calibri" w:eastAsia="+mn-ea" w:hAnsi="Calibri" w:cs="B Nazanin" w:hint="cs"/>
          <w:color w:val="000000"/>
          <w:kern w:val="24"/>
          <w:sz w:val="28"/>
          <w:szCs w:val="28"/>
          <w:rtl/>
          <w:lang w:bidi="fa-IR"/>
        </w:rPr>
        <w:t>ه</w:t>
      </w:r>
      <w:r w:rsidR="004500FA" w:rsidRPr="0001021E">
        <w:rPr>
          <w:rFonts w:ascii="Calibri" w:eastAsia="+mn-ea" w:hAnsi="Calibri" w:cs="B Nazanin" w:hint="cs"/>
          <w:color w:val="000000"/>
          <w:kern w:val="24"/>
          <w:sz w:val="28"/>
          <w:szCs w:val="28"/>
          <w:rtl/>
          <w:lang w:bidi="fa-IR"/>
        </w:rPr>
        <w:t>6 قانون متعهدین خدمت به استخدام آزمایشی پذیرفته می شوند.</w:t>
      </w:r>
    </w:p>
    <w:p w:rsidR="00775284" w:rsidRPr="0001021E" w:rsidRDefault="004500FA" w:rsidP="003F07B6">
      <w:pPr>
        <w:pStyle w:val="NormalWeb"/>
        <w:bidi/>
        <w:spacing w:before="200" w:beforeAutospacing="0" w:after="0" w:afterAutospacing="0"/>
        <w:jc w:val="lowKashida"/>
        <w:rPr>
          <w:rFonts w:ascii="Calibri" w:eastAsia="+mn-ea" w:hAnsi="Calibri" w:cs="B Nazanin"/>
          <w:color w:val="000000"/>
          <w:kern w:val="24"/>
          <w:sz w:val="28"/>
          <w:szCs w:val="28"/>
          <w:rtl/>
          <w:lang w:bidi="fa-IR"/>
        </w:rPr>
      </w:pPr>
      <w:r w:rsidRPr="0001021E">
        <w:rPr>
          <w:rFonts w:ascii="Calibri" w:eastAsia="+mn-ea" w:hAnsi="Calibri" w:cs="B Nazanin" w:hint="cs"/>
          <w:color w:val="000000"/>
          <w:kern w:val="24"/>
          <w:sz w:val="28"/>
          <w:szCs w:val="28"/>
          <w:rtl/>
          <w:lang w:bidi="fa-IR"/>
        </w:rPr>
        <w:t xml:space="preserve">با توجه به تکلیف قانونی </w:t>
      </w:r>
      <w:r w:rsidR="003F07B6" w:rsidRPr="0001021E">
        <w:rPr>
          <w:rFonts w:ascii="Calibri" w:eastAsia="+mn-ea" w:hAnsi="Calibri" w:cs="B Nazanin" w:hint="cs"/>
          <w:color w:val="000000"/>
          <w:kern w:val="24"/>
          <w:sz w:val="28"/>
          <w:szCs w:val="28"/>
          <w:rtl/>
          <w:lang w:bidi="fa-IR"/>
        </w:rPr>
        <w:t>متعهد بر سپردن سند تعهد وآثار حقوقی مترتب بر آن ، توجه به این امر واخذ تصویر اسناد تعهد از این افراد ودرج در پرونده تحصیلی آنها از وظایف والزامات مسئولین ذیربط می باشد.</w:t>
      </w:r>
    </w:p>
    <w:p w:rsidR="00775284" w:rsidRPr="0001021E" w:rsidRDefault="00775284" w:rsidP="00775284">
      <w:pPr>
        <w:pStyle w:val="NormalWeb"/>
        <w:bidi/>
        <w:spacing w:before="200" w:beforeAutospacing="0" w:after="0" w:afterAutospacing="0"/>
        <w:rPr>
          <w:rFonts w:ascii="Calibri" w:eastAsia="+mn-ea" w:hAnsi="Calibri" w:cs="B Mitra"/>
          <w:b/>
          <w:bCs/>
          <w:color w:val="000000"/>
          <w:kern w:val="24"/>
          <w:sz w:val="28"/>
          <w:szCs w:val="28"/>
          <w:rtl/>
          <w:lang w:bidi="fa-IR"/>
        </w:rPr>
      </w:pPr>
    </w:p>
    <w:p w:rsidR="00E2746C" w:rsidRPr="0001021E" w:rsidRDefault="00E2746C" w:rsidP="00E2746C">
      <w:pPr>
        <w:pStyle w:val="NormalWeb"/>
        <w:bidi/>
        <w:spacing w:before="200" w:beforeAutospacing="0" w:after="0" w:afterAutospacing="0"/>
        <w:jc w:val="center"/>
        <w:rPr>
          <w:rFonts w:ascii="Calibri" w:eastAsia="+mn-ea" w:hAnsi="Calibri" w:cs="B Nazanin"/>
          <w:b/>
          <w:bCs/>
          <w:color w:val="000000"/>
          <w:kern w:val="24"/>
          <w:sz w:val="28"/>
          <w:szCs w:val="28"/>
        </w:rPr>
      </w:pPr>
      <w:r w:rsidRPr="0001021E">
        <w:rPr>
          <w:rFonts w:ascii="Calibri" w:eastAsia="+mn-ea" w:hAnsi="Calibri" w:cs="B Nazanin" w:hint="cs"/>
          <w:b/>
          <w:bCs/>
          <w:color w:val="000000"/>
          <w:kern w:val="24"/>
          <w:sz w:val="28"/>
          <w:szCs w:val="28"/>
          <w:rtl/>
        </w:rPr>
        <w:t>با تشکر</w:t>
      </w:r>
    </w:p>
    <w:p w:rsidR="00E2746C" w:rsidRPr="0001021E" w:rsidRDefault="00E2746C" w:rsidP="00E2746C">
      <w:pPr>
        <w:pStyle w:val="NormalWeb"/>
        <w:bidi/>
        <w:spacing w:before="200" w:beforeAutospacing="0" w:after="0" w:afterAutospacing="0"/>
        <w:jc w:val="center"/>
        <w:rPr>
          <w:rFonts w:ascii="Calibri" w:eastAsia="+mn-ea" w:hAnsi="Calibri" w:cs="B Nazanin"/>
          <w:b/>
          <w:bCs/>
          <w:color w:val="000000"/>
          <w:kern w:val="24"/>
          <w:sz w:val="28"/>
          <w:szCs w:val="28"/>
          <w:rtl/>
        </w:rPr>
      </w:pPr>
      <w:r w:rsidRPr="0001021E">
        <w:rPr>
          <w:rFonts w:ascii="Calibri" w:eastAsia="+mn-ea" w:hAnsi="Calibri" w:cs="B Nazanin" w:hint="cs"/>
          <w:b/>
          <w:bCs/>
          <w:color w:val="000000"/>
          <w:kern w:val="24"/>
          <w:sz w:val="28"/>
          <w:szCs w:val="28"/>
          <w:rtl/>
        </w:rPr>
        <w:t xml:space="preserve"> اداره کل حقوقی ، املاک ، قراردادها و رسیدگی به شکایات سازمان مرکزی</w:t>
      </w:r>
      <w:r w:rsidRPr="0001021E">
        <w:rPr>
          <w:rFonts w:ascii="Calibri" w:eastAsia="+mn-ea" w:hAnsi="Calibri" w:cs="B Nazanin"/>
          <w:b/>
          <w:bCs/>
          <w:color w:val="000000"/>
          <w:kern w:val="24"/>
          <w:sz w:val="28"/>
          <w:szCs w:val="28"/>
        </w:rPr>
        <w:t> </w:t>
      </w:r>
    </w:p>
    <w:p w:rsidR="00E2746C" w:rsidRPr="0001021E" w:rsidRDefault="00E2746C" w:rsidP="00E2746C">
      <w:pPr>
        <w:rPr>
          <w:sz w:val="28"/>
          <w:szCs w:val="28"/>
        </w:rPr>
      </w:pPr>
    </w:p>
    <w:p w:rsidR="00C66F32" w:rsidRPr="0001021E" w:rsidRDefault="00C66F32">
      <w:pPr>
        <w:rPr>
          <w:sz w:val="28"/>
          <w:szCs w:val="28"/>
        </w:rPr>
      </w:pPr>
    </w:p>
    <w:sectPr w:rsidR="00C66F32" w:rsidRPr="0001021E" w:rsidSect="003F07B6">
      <w:pgSz w:w="12240" w:h="15840"/>
      <w:pgMar w:top="1440" w:right="1440" w:bottom="1440" w:left="1440" w:header="720" w:footer="720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+mn-ea"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46C"/>
    <w:rsid w:val="0001021E"/>
    <w:rsid w:val="00355423"/>
    <w:rsid w:val="003D3BCF"/>
    <w:rsid w:val="003F07B6"/>
    <w:rsid w:val="004500FA"/>
    <w:rsid w:val="00775284"/>
    <w:rsid w:val="00850A13"/>
    <w:rsid w:val="00A437E8"/>
    <w:rsid w:val="00A533DF"/>
    <w:rsid w:val="00A62E77"/>
    <w:rsid w:val="00AA3E8A"/>
    <w:rsid w:val="00B209D4"/>
    <w:rsid w:val="00BA5F9F"/>
    <w:rsid w:val="00C66F32"/>
    <w:rsid w:val="00DD74BC"/>
    <w:rsid w:val="00E2746C"/>
    <w:rsid w:val="00FB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F74C61-2F7E-421D-AA92-D8151D86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46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7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rsid w:val="00775284"/>
    <w:pPr>
      <w:bidi/>
      <w:spacing w:after="0" w:line="240" w:lineRule="auto"/>
    </w:pPr>
    <w:rPr>
      <w:rFonts w:ascii="Calibri" w:eastAsia="Times New Roman" w:hAnsi="Calibri" w:cs="Arial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karam ali. mohebati tavakol</dc:creator>
  <cp:keywords/>
  <dc:description/>
  <cp:lastModifiedBy>admin</cp:lastModifiedBy>
  <cp:revision>2</cp:revision>
  <cp:lastPrinted>2019-01-14T19:23:00Z</cp:lastPrinted>
  <dcterms:created xsi:type="dcterms:W3CDTF">2019-01-23T05:45:00Z</dcterms:created>
  <dcterms:modified xsi:type="dcterms:W3CDTF">2019-01-23T05:45:00Z</dcterms:modified>
</cp:coreProperties>
</file>