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19F" w:rsidRDefault="00E2719F" w:rsidP="001E1EE9">
      <w:pPr>
        <w:spacing w:after="0" w:line="240" w:lineRule="auto"/>
        <w:jc w:val="center"/>
        <w:rPr>
          <w:rFonts w:ascii="Andalus" w:hAnsi="Andalus" w:cs="Andalus"/>
          <w:b/>
          <w:bCs/>
          <w:sz w:val="24"/>
          <w:szCs w:val="24"/>
          <w:rtl/>
        </w:rPr>
      </w:pPr>
      <w:bookmarkStart w:id="0" w:name="_GoBack"/>
      <w:bookmarkEnd w:id="0"/>
      <w:r w:rsidRPr="00E2719F">
        <w:rPr>
          <w:rFonts w:ascii="Andalus" w:hAnsi="Andalus" w:cs="Andalus"/>
          <w:b/>
          <w:bCs/>
          <w:sz w:val="24"/>
          <w:szCs w:val="24"/>
          <w:rtl/>
        </w:rPr>
        <w:t>هوالحکیم</w:t>
      </w:r>
    </w:p>
    <w:p w:rsidR="00E2719F" w:rsidRPr="00E2719F" w:rsidRDefault="00E2719F" w:rsidP="001E1EE9">
      <w:pPr>
        <w:spacing w:after="0" w:line="240" w:lineRule="auto"/>
        <w:jc w:val="center"/>
        <w:rPr>
          <w:rFonts w:ascii="Andalus" w:hAnsi="Andalus" w:cs="Andalus"/>
          <w:b/>
          <w:bCs/>
          <w:sz w:val="10"/>
          <w:szCs w:val="10"/>
          <w:rtl/>
        </w:rPr>
      </w:pPr>
    </w:p>
    <w:p w:rsidR="00C8070A" w:rsidRPr="00275073" w:rsidRDefault="007075E4" w:rsidP="001E1EE9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275073">
        <w:rPr>
          <w:rFonts w:cs="B Titr" w:hint="cs"/>
          <w:sz w:val="24"/>
          <w:szCs w:val="24"/>
          <w:rtl/>
        </w:rPr>
        <w:t>لیست پیشنهادی اعضای اتاق</w:t>
      </w:r>
    </w:p>
    <w:tbl>
      <w:tblPr>
        <w:tblStyle w:val="TableGrid"/>
        <w:bidiVisual/>
        <w:tblW w:w="10461" w:type="dxa"/>
        <w:jc w:val="center"/>
        <w:tblLook w:val="04A0" w:firstRow="1" w:lastRow="0" w:firstColumn="1" w:lastColumn="0" w:noHBand="0" w:noVBand="1"/>
      </w:tblPr>
      <w:tblGrid>
        <w:gridCol w:w="679"/>
        <w:gridCol w:w="1715"/>
        <w:gridCol w:w="1197"/>
        <w:gridCol w:w="860"/>
        <w:gridCol w:w="851"/>
        <w:gridCol w:w="1417"/>
        <w:gridCol w:w="1660"/>
        <w:gridCol w:w="2082"/>
      </w:tblGrid>
      <w:tr w:rsidR="007075E4" w:rsidRPr="001E1EE9" w:rsidTr="001E1EE9">
        <w:trPr>
          <w:jc w:val="center"/>
        </w:trPr>
        <w:tc>
          <w:tcPr>
            <w:tcW w:w="679" w:type="dxa"/>
            <w:vAlign w:val="center"/>
          </w:tcPr>
          <w:p w:rsidR="007075E4" w:rsidRPr="001E1EE9" w:rsidRDefault="007075E4" w:rsidP="0039285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E1EE9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715" w:type="dxa"/>
            <w:vAlign w:val="center"/>
          </w:tcPr>
          <w:p w:rsidR="007075E4" w:rsidRPr="001E1EE9" w:rsidRDefault="007075E4" w:rsidP="0039285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E1EE9">
              <w:rPr>
                <w:rFonts w:cs="B Titr" w:hint="cs"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1197" w:type="dxa"/>
            <w:vAlign w:val="center"/>
          </w:tcPr>
          <w:p w:rsidR="007075E4" w:rsidRPr="001E1EE9" w:rsidRDefault="007075E4" w:rsidP="0039285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E1EE9">
              <w:rPr>
                <w:rFonts w:cs="B Titr" w:hint="cs"/>
                <w:sz w:val="18"/>
                <w:szCs w:val="18"/>
                <w:rtl/>
              </w:rPr>
              <w:t>رشته</w:t>
            </w:r>
          </w:p>
        </w:tc>
        <w:tc>
          <w:tcPr>
            <w:tcW w:w="860" w:type="dxa"/>
            <w:vAlign w:val="center"/>
          </w:tcPr>
          <w:p w:rsidR="007075E4" w:rsidRPr="001E1EE9" w:rsidRDefault="007075E4" w:rsidP="0039285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E1EE9">
              <w:rPr>
                <w:rFonts w:cs="B Titr" w:hint="cs"/>
                <w:sz w:val="18"/>
                <w:szCs w:val="18"/>
                <w:rtl/>
              </w:rPr>
              <w:t>سال ورود</w:t>
            </w:r>
          </w:p>
        </w:tc>
        <w:tc>
          <w:tcPr>
            <w:tcW w:w="851" w:type="dxa"/>
            <w:vAlign w:val="center"/>
          </w:tcPr>
          <w:p w:rsidR="007075E4" w:rsidRPr="001E1EE9" w:rsidRDefault="007075E4" w:rsidP="0039285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E1EE9">
              <w:rPr>
                <w:rFonts w:cs="B Titr" w:hint="cs"/>
                <w:sz w:val="18"/>
                <w:szCs w:val="18"/>
                <w:rtl/>
              </w:rPr>
              <w:t>شهر</w:t>
            </w:r>
          </w:p>
        </w:tc>
        <w:tc>
          <w:tcPr>
            <w:tcW w:w="1417" w:type="dxa"/>
            <w:vAlign w:val="center"/>
          </w:tcPr>
          <w:p w:rsidR="007075E4" w:rsidRPr="001E1EE9" w:rsidRDefault="007075E4" w:rsidP="0039285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E1EE9">
              <w:rPr>
                <w:rFonts w:cs="B Titr" w:hint="cs"/>
                <w:sz w:val="18"/>
                <w:szCs w:val="18"/>
                <w:rtl/>
              </w:rPr>
              <w:t>شماره اتاق فعلی</w:t>
            </w:r>
          </w:p>
        </w:tc>
        <w:tc>
          <w:tcPr>
            <w:tcW w:w="1660" w:type="dxa"/>
            <w:vAlign w:val="center"/>
          </w:tcPr>
          <w:p w:rsidR="007075E4" w:rsidRPr="001E1EE9" w:rsidRDefault="007075E4" w:rsidP="0039285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E1EE9">
              <w:rPr>
                <w:rFonts w:cs="B Titr" w:hint="cs"/>
                <w:sz w:val="18"/>
                <w:szCs w:val="18"/>
                <w:rtl/>
              </w:rPr>
              <w:t>شماره تلفن همراه</w:t>
            </w:r>
          </w:p>
        </w:tc>
        <w:tc>
          <w:tcPr>
            <w:tcW w:w="2082" w:type="dxa"/>
            <w:vAlign w:val="center"/>
          </w:tcPr>
          <w:p w:rsidR="007075E4" w:rsidRPr="001E1EE9" w:rsidRDefault="007075E4" w:rsidP="0039285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E1EE9">
              <w:rPr>
                <w:rFonts w:cs="B Titr" w:hint="cs"/>
                <w:sz w:val="18"/>
                <w:szCs w:val="18"/>
                <w:rtl/>
              </w:rPr>
              <w:t>امضاء</w:t>
            </w:r>
          </w:p>
        </w:tc>
      </w:tr>
      <w:tr w:rsidR="007075E4" w:rsidTr="001E1EE9">
        <w:trPr>
          <w:jc w:val="center"/>
        </w:trPr>
        <w:tc>
          <w:tcPr>
            <w:tcW w:w="679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  <w:r w:rsidRPr="00275073">
              <w:rPr>
                <w:rFonts w:cs="B Lotus" w:hint="cs"/>
                <w:b/>
                <w:bCs/>
                <w:rtl/>
              </w:rPr>
              <w:t>1</w:t>
            </w:r>
          </w:p>
        </w:tc>
        <w:tc>
          <w:tcPr>
            <w:tcW w:w="1715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1197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860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851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1417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1660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2082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</w:tr>
      <w:tr w:rsidR="007075E4" w:rsidTr="001E1EE9">
        <w:trPr>
          <w:jc w:val="center"/>
        </w:trPr>
        <w:tc>
          <w:tcPr>
            <w:tcW w:w="679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  <w:r w:rsidRPr="00275073">
              <w:rPr>
                <w:rFonts w:cs="B Lotus" w:hint="cs"/>
                <w:b/>
                <w:bCs/>
                <w:rtl/>
              </w:rPr>
              <w:t>2</w:t>
            </w:r>
          </w:p>
        </w:tc>
        <w:tc>
          <w:tcPr>
            <w:tcW w:w="1715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1197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860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851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1417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1660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2082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</w:tr>
      <w:tr w:rsidR="007075E4" w:rsidTr="001E1EE9">
        <w:trPr>
          <w:jc w:val="center"/>
        </w:trPr>
        <w:tc>
          <w:tcPr>
            <w:tcW w:w="679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  <w:r w:rsidRPr="00275073">
              <w:rPr>
                <w:rFonts w:cs="B Lotus" w:hint="cs"/>
                <w:b/>
                <w:bCs/>
                <w:rtl/>
              </w:rPr>
              <w:t>3</w:t>
            </w:r>
          </w:p>
        </w:tc>
        <w:tc>
          <w:tcPr>
            <w:tcW w:w="1715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1197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860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851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1417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1660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2082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</w:tr>
      <w:tr w:rsidR="007075E4" w:rsidTr="001E1EE9">
        <w:trPr>
          <w:jc w:val="center"/>
        </w:trPr>
        <w:tc>
          <w:tcPr>
            <w:tcW w:w="679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  <w:r w:rsidRPr="00275073">
              <w:rPr>
                <w:rFonts w:cs="B Lotus" w:hint="cs"/>
                <w:b/>
                <w:bCs/>
                <w:rtl/>
              </w:rPr>
              <w:t>4</w:t>
            </w:r>
          </w:p>
        </w:tc>
        <w:tc>
          <w:tcPr>
            <w:tcW w:w="1715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1197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860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851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1417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1660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2082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</w:tr>
      <w:tr w:rsidR="007075E4" w:rsidTr="001E1EE9">
        <w:trPr>
          <w:jc w:val="center"/>
        </w:trPr>
        <w:tc>
          <w:tcPr>
            <w:tcW w:w="679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  <w:r w:rsidRPr="00275073">
              <w:rPr>
                <w:rFonts w:cs="B Lotus" w:hint="cs"/>
                <w:b/>
                <w:bCs/>
                <w:rtl/>
              </w:rPr>
              <w:t>5</w:t>
            </w:r>
          </w:p>
        </w:tc>
        <w:tc>
          <w:tcPr>
            <w:tcW w:w="1715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1197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860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851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1417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1660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2082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</w:tr>
      <w:tr w:rsidR="007075E4" w:rsidTr="001E1EE9">
        <w:trPr>
          <w:jc w:val="center"/>
        </w:trPr>
        <w:tc>
          <w:tcPr>
            <w:tcW w:w="679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  <w:r w:rsidRPr="00275073">
              <w:rPr>
                <w:rFonts w:cs="B Lotus" w:hint="cs"/>
                <w:b/>
                <w:bCs/>
                <w:rtl/>
              </w:rPr>
              <w:t>6</w:t>
            </w:r>
          </w:p>
        </w:tc>
        <w:tc>
          <w:tcPr>
            <w:tcW w:w="1715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1197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860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851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1417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1660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2082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</w:tr>
      <w:tr w:rsidR="007075E4" w:rsidTr="001E1EE9">
        <w:trPr>
          <w:jc w:val="center"/>
        </w:trPr>
        <w:tc>
          <w:tcPr>
            <w:tcW w:w="679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  <w:r w:rsidRPr="00275073">
              <w:rPr>
                <w:rFonts w:cs="B Lotus" w:hint="cs"/>
                <w:b/>
                <w:bCs/>
                <w:rtl/>
              </w:rPr>
              <w:t>7</w:t>
            </w:r>
          </w:p>
        </w:tc>
        <w:tc>
          <w:tcPr>
            <w:tcW w:w="1715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1197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860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851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1417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1660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2082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</w:tr>
      <w:tr w:rsidR="007075E4" w:rsidTr="001E1EE9">
        <w:trPr>
          <w:jc w:val="center"/>
        </w:trPr>
        <w:tc>
          <w:tcPr>
            <w:tcW w:w="679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  <w:r w:rsidRPr="00275073">
              <w:rPr>
                <w:rFonts w:cs="B Lotus" w:hint="cs"/>
                <w:b/>
                <w:bCs/>
                <w:rtl/>
              </w:rPr>
              <w:t>8</w:t>
            </w:r>
          </w:p>
        </w:tc>
        <w:tc>
          <w:tcPr>
            <w:tcW w:w="1715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1197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860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851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1417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1660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2082" w:type="dxa"/>
          </w:tcPr>
          <w:p w:rsidR="007075E4" w:rsidRPr="00275073" w:rsidRDefault="007075E4">
            <w:pPr>
              <w:rPr>
                <w:rFonts w:cs="B Lotus"/>
                <w:b/>
                <w:bCs/>
                <w:rtl/>
              </w:rPr>
            </w:pPr>
          </w:p>
        </w:tc>
      </w:tr>
      <w:tr w:rsidR="0039285C" w:rsidTr="001E1EE9">
        <w:trPr>
          <w:jc w:val="center"/>
        </w:trPr>
        <w:tc>
          <w:tcPr>
            <w:tcW w:w="679" w:type="dxa"/>
          </w:tcPr>
          <w:p w:rsidR="0039285C" w:rsidRPr="00275073" w:rsidRDefault="00275073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9</w:t>
            </w:r>
          </w:p>
        </w:tc>
        <w:tc>
          <w:tcPr>
            <w:tcW w:w="1715" w:type="dxa"/>
          </w:tcPr>
          <w:p w:rsidR="0039285C" w:rsidRPr="00275073" w:rsidRDefault="0039285C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1197" w:type="dxa"/>
          </w:tcPr>
          <w:p w:rsidR="0039285C" w:rsidRPr="00275073" w:rsidRDefault="0039285C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860" w:type="dxa"/>
          </w:tcPr>
          <w:p w:rsidR="0039285C" w:rsidRPr="00275073" w:rsidRDefault="0039285C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851" w:type="dxa"/>
          </w:tcPr>
          <w:p w:rsidR="0039285C" w:rsidRPr="00275073" w:rsidRDefault="0039285C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1417" w:type="dxa"/>
          </w:tcPr>
          <w:p w:rsidR="0039285C" w:rsidRPr="00275073" w:rsidRDefault="0039285C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1660" w:type="dxa"/>
          </w:tcPr>
          <w:p w:rsidR="0039285C" w:rsidRPr="00275073" w:rsidRDefault="0039285C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2082" w:type="dxa"/>
          </w:tcPr>
          <w:p w:rsidR="0039285C" w:rsidRPr="00275073" w:rsidRDefault="0039285C">
            <w:pPr>
              <w:rPr>
                <w:rFonts w:cs="B Lotus"/>
                <w:b/>
                <w:bCs/>
                <w:rtl/>
              </w:rPr>
            </w:pPr>
          </w:p>
        </w:tc>
      </w:tr>
      <w:tr w:rsidR="0039285C" w:rsidTr="001E1EE9">
        <w:trPr>
          <w:jc w:val="center"/>
        </w:trPr>
        <w:tc>
          <w:tcPr>
            <w:tcW w:w="679" w:type="dxa"/>
          </w:tcPr>
          <w:p w:rsidR="0039285C" w:rsidRPr="00275073" w:rsidRDefault="00275073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10</w:t>
            </w:r>
          </w:p>
        </w:tc>
        <w:tc>
          <w:tcPr>
            <w:tcW w:w="1715" w:type="dxa"/>
          </w:tcPr>
          <w:p w:rsidR="0039285C" w:rsidRPr="00275073" w:rsidRDefault="0039285C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1197" w:type="dxa"/>
          </w:tcPr>
          <w:p w:rsidR="0039285C" w:rsidRPr="00275073" w:rsidRDefault="0039285C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860" w:type="dxa"/>
          </w:tcPr>
          <w:p w:rsidR="0039285C" w:rsidRPr="00275073" w:rsidRDefault="0039285C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851" w:type="dxa"/>
          </w:tcPr>
          <w:p w:rsidR="0039285C" w:rsidRPr="00275073" w:rsidRDefault="0039285C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1417" w:type="dxa"/>
          </w:tcPr>
          <w:p w:rsidR="0039285C" w:rsidRPr="00275073" w:rsidRDefault="0039285C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1660" w:type="dxa"/>
          </w:tcPr>
          <w:p w:rsidR="0039285C" w:rsidRPr="00275073" w:rsidRDefault="0039285C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2082" w:type="dxa"/>
          </w:tcPr>
          <w:p w:rsidR="0039285C" w:rsidRPr="00275073" w:rsidRDefault="0039285C">
            <w:pPr>
              <w:rPr>
                <w:rFonts w:cs="B Lotus"/>
                <w:b/>
                <w:bCs/>
                <w:rtl/>
              </w:rPr>
            </w:pPr>
          </w:p>
        </w:tc>
      </w:tr>
      <w:tr w:rsidR="001E1EE9" w:rsidTr="001E1EE9">
        <w:trPr>
          <w:jc w:val="center"/>
        </w:trPr>
        <w:tc>
          <w:tcPr>
            <w:tcW w:w="679" w:type="dxa"/>
          </w:tcPr>
          <w:p w:rsidR="001E1EE9" w:rsidRDefault="001E1EE9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11</w:t>
            </w:r>
          </w:p>
        </w:tc>
        <w:tc>
          <w:tcPr>
            <w:tcW w:w="1715" w:type="dxa"/>
          </w:tcPr>
          <w:p w:rsidR="001E1EE9" w:rsidRPr="00275073" w:rsidRDefault="001E1EE9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1197" w:type="dxa"/>
          </w:tcPr>
          <w:p w:rsidR="001E1EE9" w:rsidRPr="00275073" w:rsidRDefault="001E1EE9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860" w:type="dxa"/>
          </w:tcPr>
          <w:p w:rsidR="001E1EE9" w:rsidRPr="00275073" w:rsidRDefault="001E1EE9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851" w:type="dxa"/>
          </w:tcPr>
          <w:p w:rsidR="001E1EE9" w:rsidRPr="00275073" w:rsidRDefault="001E1EE9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1417" w:type="dxa"/>
          </w:tcPr>
          <w:p w:rsidR="001E1EE9" w:rsidRPr="00275073" w:rsidRDefault="001E1EE9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1660" w:type="dxa"/>
          </w:tcPr>
          <w:p w:rsidR="001E1EE9" w:rsidRPr="00275073" w:rsidRDefault="001E1EE9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2082" w:type="dxa"/>
          </w:tcPr>
          <w:p w:rsidR="001E1EE9" w:rsidRPr="00275073" w:rsidRDefault="001E1EE9">
            <w:pPr>
              <w:rPr>
                <w:rFonts w:cs="B Lotus"/>
                <w:b/>
                <w:bCs/>
                <w:rtl/>
              </w:rPr>
            </w:pPr>
          </w:p>
        </w:tc>
      </w:tr>
      <w:tr w:rsidR="001E1EE9" w:rsidTr="001E1EE9">
        <w:trPr>
          <w:jc w:val="center"/>
        </w:trPr>
        <w:tc>
          <w:tcPr>
            <w:tcW w:w="679" w:type="dxa"/>
          </w:tcPr>
          <w:p w:rsidR="001E1EE9" w:rsidRDefault="001E1EE9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12</w:t>
            </w:r>
          </w:p>
        </w:tc>
        <w:tc>
          <w:tcPr>
            <w:tcW w:w="1715" w:type="dxa"/>
          </w:tcPr>
          <w:p w:rsidR="001E1EE9" w:rsidRPr="00275073" w:rsidRDefault="001E1EE9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1197" w:type="dxa"/>
          </w:tcPr>
          <w:p w:rsidR="001E1EE9" w:rsidRPr="00275073" w:rsidRDefault="001E1EE9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860" w:type="dxa"/>
          </w:tcPr>
          <w:p w:rsidR="001E1EE9" w:rsidRPr="00275073" w:rsidRDefault="001E1EE9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851" w:type="dxa"/>
          </w:tcPr>
          <w:p w:rsidR="001E1EE9" w:rsidRPr="00275073" w:rsidRDefault="001E1EE9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1417" w:type="dxa"/>
          </w:tcPr>
          <w:p w:rsidR="001E1EE9" w:rsidRPr="00275073" w:rsidRDefault="001E1EE9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1660" w:type="dxa"/>
          </w:tcPr>
          <w:p w:rsidR="001E1EE9" w:rsidRPr="00275073" w:rsidRDefault="001E1EE9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2082" w:type="dxa"/>
          </w:tcPr>
          <w:p w:rsidR="001E1EE9" w:rsidRPr="00275073" w:rsidRDefault="001E1EE9">
            <w:pPr>
              <w:rPr>
                <w:rFonts w:cs="B Lotus"/>
                <w:b/>
                <w:bCs/>
                <w:rtl/>
              </w:rPr>
            </w:pPr>
          </w:p>
        </w:tc>
      </w:tr>
    </w:tbl>
    <w:p w:rsidR="00275073" w:rsidRPr="00275073" w:rsidRDefault="00275073">
      <w:pPr>
        <w:rPr>
          <w:rFonts w:cs="B Titr"/>
          <w:sz w:val="10"/>
          <w:szCs w:val="10"/>
          <w:rtl/>
        </w:rPr>
      </w:pPr>
    </w:p>
    <w:p w:rsidR="007075E4" w:rsidRPr="0039285C" w:rsidRDefault="007075E4" w:rsidP="001E1EE9">
      <w:pPr>
        <w:spacing w:after="120"/>
        <w:rPr>
          <w:rFonts w:cs="B Titr"/>
          <w:rtl/>
        </w:rPr>
      </w:pPr>
      <w:r w:rsidRPr="0039285C">
        <w:rPr>
          <w:rFonts w:cs="B Titr" w:hint="cs"/>
          <w:rtl/>
        </w:rPr>
        <w:t xml:space="preserve">گزیده ای از آیین نامه و مقررات انضباطی سکونت در سراهای دانشجویی دانشگاه فرهنگیان </w:t>
      </w:r>
    </w:p>
    <w:p w:rsidR="007075E4" w:rsidRPr="001E1EE9" w:rsidRDefault="007075E4" w:rsidP="002D041F">
      <w:pPr>
        <w:spacing w:after="120" w:line="240" w:lineRule="auto"/>
        <w:jc w:val="both"/>
        <w:rPr>
          <w:rFonts w:cs="B Traffic"/>
          <w:b/>
          <w:bCs/>
          <w:sz w:val="20"/>
          <w:szCs w:val="20"/>
          <w:rtl/>
        </w:rPr>
      </w:pPr>
      <w:r w:rsidRPr="001E1EE9">
        <w:rPr>
          <w:rFonts w:cs="B Traffic" w:hint="cs"/>
          <w:b/>
          <w:bCs/>
          <w:sz w:val="20"/>
          <w:szCs w:val="20"/>
          <w:rtl/>
        </w:rPr>
        <w:t xml:space="preserve">ماده </w:t>
      </w:r>
      <w:r w:rsidR="002D041F">
        <w:rPr>
          <w:rFonts w:cs="B Traffic" w:hint="cs"/>
          <w:b/>
          <w:bCs/>
          <w:sz w:val="20"/>
          <w:szCs w:val="20"/>
          <w:rtl/>
        </w:rPr>
        <w:t>2-4)</w:t>
      </w:r>
      <w:r w:rsidRPr="001E1EE9">
        <w:rPr>
          <w:rFonts w:cs="B Traffic" w:hint="cs"/>
          <w:b/>
          <w:bCs/>
          <w:sz w:val="20"/>
          <w:szCs w:val="20"/>
          <w:rtl/>
        </w:rPr>
        <w:t xml:space="preserve"> اتاق و اثاثیه در بدو ورود دانشجو معلمان به وسیله سرپرست شبانه</w:t>
      </w:r>
      <w:r w:rsidR="003152CC">
        <w:rPr>
          <w:rFonts w:cs="B Traffic"/>
          <w:b/>
          <w:bCs/>
          <w:sz w:val="20"/>
          <w:szCs w:val="20"/>
          <w:rtl/>
        </w:rPr>
        <w:softHyphen/>
      </w:r>
      <w:r w:rsidRPr="001E1EE9">
        <w:rPr>
          <w:rFonts w:cs="B Traffic" w:hint="cs"/>
          <w:b/>
          <w:bCs/>
          <w:sz w:val="20"/>
          <w:szCs w:val="20"/>
          <w:rtl/>
        </w:rPr>
        <w:t>روزی طبق صورت جلسه تحویل داده شده و در پایان هر نیمسال یا سال تحصیلی مطابق صورت جلسه تحویل گرفته شود. مسئولیت خسارت وارده بر اتاق یا کسر اموال تحویلی به عهده شخص یا اشخاص تحویل گیرنده خواهد بود.</w:t>
      </w:r>
    </w:p>
    <w:p w:rsidR="002D041F" w:rsidRDefault="002D041F" w:rsidP="002D041F">
      <w:pPr>
        <w:spacing w:after="120" w:line="240" w:lineRule="auto"/>
        <w:jc w:val="both"/>
        <w:rPr>
          <w:rFonts w:cs="B Traffic"/>
          <w:b/>
          <w:bCs/>
          <w:sz w:val="20"/>
          <w:szCs w:val="20"/>
          <w:rtl/>
        </w:rPr>
      </w:pPr>
      <w:r w:rsidRPr="001E1EE9">
        <w:rPr>
          <w:rFonts w:cs="B Traffic" w:hint="cs"/>
          <w:b/>
          <w:bCs/>
          <w:sz w:val="20"/>
          <w:szCs w:val="20"/>
          <w:rtl/>
        </w:rPr>
        <w:t xml:space="preserve">ماده </w:t>
      </w:r>
      <w:r>
        <w:rPr>
          <w:rFonts w:cs="B Traffic" w:hint="cs"/>
          <w:b/>
          <w:bCs/>
          <w:sz w:val="20"/>
          <w:szCs w:val="20"/>
          <w:rtl/>
        </w:rPr>
        <w:t>2-6)ب</w:t>
      </w:r>
      <w:r w:rsidRPr="001E1EE9">
        <w:rPr>
          <w:rFonts w:cs="B Traffic" w:hint="cs"/>
          <w:b/>
          <w:bCs/>
          <w:sz w:val="20"/>
          <w:szCs w:val="20"/>
          <w:rtl/>
        </w:rPr>
        <w:t xml:space="preserve"> : تصمیم</w:t>
      </w:r>
      <w:r>
        <w:rPr>
          <w:rFonts w:cs="B Traffic"/>
          <w:b/>
          <w:bCs/>
          <w:sz w:val="20"/>
          <w:szCs w:val="20"/>
          <w:rtl/>
        </w:rPr>
        <w:softHyphen/>
      </w:r>
      <w:r w:rsidRPr="001E1EE9">
        <w:rPr>
          <w:rFonts w:cs="B Traffic" w:hint="cs"/>
          <w:b/>
          <w:bCs/>
          <w:sz w:val="20"/>
          <w:szCs w:val="20"/>
          <w:rtl/>
        </w:rPr>
        <w:t>گیری در مورد اولویت بندی و نحوه واگذاری اتاق</w:t>
      </w:r>
      <w:r>
        <w:rPr>
          <w:rFonts w:cs="B Traffic"/>
          <w:b/>
          <w:bCs/>
          <w:sz w:val="20"/>
          <w:szCs w:val="20"/>
          <w:rtl/>
        </w:rPr>
        <w:softHyphen/>
      </w:r>
      <w:r w:rsidRPr="001E1EE9">
        <w:rPr>
          <w:rFonts w:cs="B Traffic" w:hint="cs"/>
          <w:b/>
          <w:bCs/>
          <w:sz w:val="20"/>
          <w:szCs w:val="20"/>
          <w:rtl/>
        </w:rPr>
        <w:t>های دانشجویی طبق ضوابط مصوب شورای اسکان می</w:t>
      </w:r>
      <w:r>
        <w:rPr>
          <w:rFonts w:cs="B Traffic"/>
          <w:b/>
          <w:bCs/>
          <w:sz w:val="20"/>
          <w:szCs w:val="20"/>
          <w:rtl/>
        </w:rPr>
        <w:softHyphen/>
      </w:r>
      <w:r w:rsidRPr="001E1EE9">
        <w:rPr>
          <w:rFonts w:cs="B Traffic" w:hint="cs"/>
          <w:b/>
          <w:bCs/>
          <w:sz w:val="20"/>
          <w:szCs w:val="20"/>
          <w:rtl/>
        </w:rPr>
        <w:t xml:space="preserve">باشد. </w:t>
      </w:r>
    </w:p>
    <w:p w:rsidR="007075E4" w:rsidRDefault="002D041F" w:rsidP="00126A53">
      <w:pPr>
        <w:spacing w:after="120" w:line="240" w:lineRule="auto"/>
        <w:ind w:left="283"/>
        <w:jc w:val="both"/>
        <w:rPr>
          <w:rFonts w:cs="B Traffic"/>
          <w:b/>
          <w:bCs/>
          <w:sz w:val="20"/>
          <w:szCs w:val="20"/>
          <w:rtl/>
        </w:rPr>
      </w:pPr>
      <w:r w:rsidRPr="00260BCE">
        <w:rPr>
          <w:rFonts w:cs="B Homa" w:hint="cs"/>
          <w:rtl/>
        </w:rPr>
        <w:t>تبصره:</w:t>
      </w:r>
      <w:r w:rsidR="007075E4" w:rsidRPr="001E1EE9">
        <w:rPr>
          <w:rFonts w:cs="B Traffic" w:hint="cs"/>
          <w:b/>
          <w:bCs/>
          <w:sz w:val="20"/>
          <w:szCs w:val="20"/>
          <w:rtl/>
        </w:rPr>
        <w:t xml:space="preserve"> تعویض اتاقی که دانشجو معلم به آن معرفی شده است فقط در موارد ضروری یا اخذ مجوز کتبی از شورای </w:t>
      </w:r>
      <w:r w:rsidR="00450A06" w:rsidRPr="001E1EE9">
        <w:rPr>
          <w:rFonts w:cs="B Traffic" w:hint="cs"/>
          <w:b/>
          <w:bCs/>
          <w:sz w:val="20"/>
          <w:szCs w:val="20"/>
          <w:rtl/>
        </w:rPr>
        <w:t xml:space="preserve">سرپرستان </w:t>
      </w:r>
      <w:r w:rsidR="003152CC">
        <w:rPr>
          <w:rFonts w:cs="B Traffic"/>
          <w:b/>
          <w:bCs/>
          <w:sz w:val="20"/>
          <w:szCs w:val="20"/>
          <w:rtl/>
        </w:rPr>
        <w:br/>
      </w:r>
      <w:r w:rsidR="00450A06" w:rsidRPr="001E1EE9">
        <w:rPr>
          <w:rFonts w:cs="B Traffic" w:hint="cs"/>
          <w:b/>
          <w:bCs/>
          <w:sz w:val="20"/>
          <w:szCs w:val="20"/>
          <w:rtl/>
        </w:rPr>
        <w:t>شبانه</w:t>
      </w:r>
      <w:r w:rsidR="003152CC">
        <w:rPr>
          <w:rFonts w:cs="B Traffic"/>
          <w:b/>
          <w:bCs/>
          <w:sz w:val="20"/>
          <w:szCs w:val="20"/>
          <w:rtl/>
        </w:rPr>
        <w:softHyphen/>
      </w:r>
      <w:r w:rsidR="00450A06" w:rsidRPr="001E1EE9">
        <w:rPr>
          <w:rFonts w:cs="B Traffic" w:hint="cs"/>
          <w:b/>
          <w:bCs/>
          <w:sz w:val="20"/>
          <w:szCs w:val="20"/>
          <w:rtl/>
        </w:rPr>
        <w:t>روزی میسر خواهد بود.</w:t>
      </w:r>
    </w:p>
    <w:p w:rsidR="006E38B2" w:rsidRPr="001E1EE9" w:rsidRDefault="006E38B2" w:rsidP="006E38B2">
      <w:pPr>
        <w:spacing w:after="120" w:line="240" w:lineRule="auto"/>
        <w:jc w:val="both"/>
        <w:rPr>
          <w:rFonts w:cs="B Traffic"/>
          <w:b/>
          <w:bCs/>
          <w:sz w:val="20"/>
          <w:szCs w:val="20"/>
          <w:rtl/>
        </w:rPr>
      </w:pPr>
      <w:r w:rsidRPr="001E1EE9">
        <w:rPr>
          <w:rFonts w:cs="B Traffic" w:hint="cs"/>
          <w:b/>
          <w:bCs/>
          <w:sz w:val="20"/>
          <w:szCs w:val="20"/>
          <w:rtl/>
        </w:rPr>
        <w:t xml:space="preserve">ماده </w:t>
      </w:r>
      <w:r>
        <w:rPr>
          <w:rFonts w:cs="B Traffic" w:hint="cs"/>
          <w:b/>
          <w:bCs/>
          <w:sz w:val="20"/>
          <w:szCs w:val="20"/>
          <w:rtl/>
        </w:rPr>
        <w:t>17</w:t>
      </w:r>
      <w:r w:rsidRPr="001E1EE9">
        <w:rPr>
          <w:rFonts w:cs="B Traffic" w:hint="cs"/>
          <w:b/>
          <w:bCs/>
          <w:sz w:val="20"/>
          <w:szCs w:val="20"/>
          <w:rtl/>
        </w:rPr>
        <w:t xml:space="preserve"> </w:t>
      </w:r>
      <w:r>
        <w:rPr>
          <w:rFonts w:cs="B Traffic" w:hint="cs"/>
          <w:b/>
          <w:bCs/>
          <w:sz w:val="20"/>
          <w:szCs w:val="20"/>
          <w:rtl/>
        </w:rPr>
        <w:t>)</w:t>
      </w:r>
      <w:r w:rsidRPr="001E1EE9">
        <w:rPr>
          <w:rFonts w:cs="B Traffic" w:hint="cs"/>
          <w:b/>
          <w:bCs/>
          <w:sz w:val="20"/>
          <w:szCs w:val="20"/>
          <w:rtl/>
        </w:rPr>
        <w:t xml:space="preserve"> تعیین تعداد نفرات هر اتاق به عهده سرپرست سراها است و دانشجومعلمان ساکن در اتاق اجازه ندارد با ور</w:t>
      </w:r>
      <w:r>
        <w:rPr>
          <w:rFonts w:cs="B Traffic" w:hint="cs"/>
          <w:b/>
          <w:bCs/>
          <w:sz w:val="20"/>
          <w:szCs w:val="20"/>
          <w:rtl/>
        </w:rPr>
        <w:t>و</w:t>
      </w:r>
      <w:r w:rsidRPr="001E1EE9">
        <w:rPr>
          <w:rFonts w:cs="B Traffic" w:hint="cs"/>
          <w:b/>
          <w:bCs/>
          <w:sz w:val="20"/>
          <w:szCs w:val="20"/>
          <w:rtl/>
        </w:rPr>
        <w:t xml:space="preserve">د افراد جدیدی که مجوز سکونت در اتاق را دریافت نموده اند مخالفت نمایند. </w:t>
      </w:r>
    </w:p>
    <w:p w:rsidR="006E38B2" w:rsidRPr="001E1EE9" w:rsidRDefault="006E38B2" w:rsidP="006E38B2">
      <w:pPr>
        <w:spacing w:after="120" w:line="240" w:lineRule="auto"/>
        <w:jc w:val="both"/>
        <w:rPr>
          <w:rFonts w:cs="B Traffic"/>
          <w:b/>
          <w:bCs/>
          <w:sz w:val="20"/>
          <w:szCs w:val="20"/>
          <w:rtl/>
        </w:rPr>
      </w:pPr>
      <w:r w:rsidRPr="001E1EE9">
        <w:rPr>
          <w:rFonts w:cs="B Traffic" w:hint="cs"/>
          <w:b/>
          <w:bCs/>
          <w:sz w:val="20"/>
          <w:szCs w:val="20"/>
          <w:rtl/>
        </w:rPr>
        <w:t xml:space="preserve">ماده </w:t>
      </w:r>
      <w:r>
        <w:rPr>
          <w:rFonts w:cs="B Traffic" w:hint="cs"/>
          <w:b/>
          <w:bCs/>
          <w:sz w:val="20"/>
          <w:szCs w:val="20"/>
          <w:rtl/>
        </w:rPr>
        <w:t>3-18</w:t>
      </w:r>
      <w:r w:rsidRPr="001E1EE9">
        <w:rPr>
          <w:rFonts w:cs="B Traffic" w:hint="cs"/>
          <w:b/>
          <w:bCs/>
          <w:sz w:val="20"/>
          <w:szCs w:val="20"/>
          <w:rtl/>
        </w:rPr>
        <w:t xml:space="preserve"> </w:t>
      </w:r>
      <w:r>
        <w:rPr>
          <w:rFonts w:cs="B Traffic" w:hint="cs"/>
          <w:b/>
          <w:bCs/>
          <w:sz w:val="20"/>
          <w:szCs w:val="20"/>
          <w:rtl/>
        </w:rPr>
        <w:t>)</w:t>
      </w:r>
      <w:r w:rsidRPr="001E1EE9">
        <w:rPr>
          <w:rFonts w:cs="B Traffic" w:hint="cs"/>
          <w:b/>
          <w:bCs/>
          <w:sz w:val="20"/>
          <w:szCs w:val="20"/>
          <w:rtl/>
        </w:rPr>
        <w:t xml:space="preserve"> </w:t>
      </w:r>
      <w:r>
        <w:rPr>
          <w:rFonts w:cs="B Traffic" w:hint="cs"/>
          <w:b/>
          <w:bCs/>
          <w:sz w:val="20"/>
          <w:szCs w:val="20"/>
          <w:rtl/>
        </w:rPr>
        <w:t xml:space="preserve">رعایت پوشش مناسب بر مبنای موازین اسلامی، اخلاق حرفه ای و هنجارهای اجتماعی برای تمام دانشجو معلمان ضروری است. ظاهر شدن با لباس نامناسب که مغایر با موازین اسلامی، شؤون دانشجویی و اخلاق حرفه ای است به طور کلی در فضاهای عمومی و اتاق دانشجویی ممنوع است. </w:t>
      </w:r>
      <w:r w:rsidRPr="001E1EE9">
        <w:rPr>
          <w:rFonts w:cs="B Traffic" w:hint="cs"/>
          <w:b/>
          <w:bCs/>
          <w:sz w:val="20"/>
          <w:szCs w:val="20"/>
          <w:rtl/>
        </w:rPr>
        <w:t xml:space="preserve"> </w:t>
      </w:r>
    </w:p>
    <w:p w:rsidR="006E38B2" w:rsidRPr="001E1EE9" w:rsidRDefault="006E38B2" w:rsidP="006E38B2">
      <w:pPr>
        <w:spacing w:after="120" w:line="240" w:lineRule="auto"/>
        <w:jc w:val="both"/>
        <w:rPr>
          <w:rFonts w:cs="B Traffic"/>
          <w:b/>
          <w:bCs/>
          <w:sz w:val="20"/>
          <w:szCs w:val="20"/>
          <w:rtl/>
        </w:rPr>
      </w:pPr>
      <w:r w:rsidRPr="001E1EE9">
        <w:rPr>
          <w:rFonts w:cs="B Traffic" w:hint="cs"/>
          <w:b/>
          <w:bCs/>
          <w:sz w:val="20"/>
          <w:szCs w:val="20"/>
          <w:rtl/>
        </w:rPr>
        <w:t xml:space="preserve">ماده </w:t>
      </w:r>
      <w:r>
        <w:rPr>
          <w:rFonts w:cs="B Traffic" w:hint="cs"/>
          <w:b/>
          <w:bCs/>
          <w:sz w:val="20"/>
          <w:szCs w:val="20"/>
          <w:rtl/>
        </w:rPr>
        <w:t>4-18)</w:t>
      </w:r>
      <w:r w:rsidRPr="001E1EE9">
        <w:rPr>
          <w:rFonts w:cs="B Traffic" w:hint="cs"/>
          <w:b/>
          <w:bCs/>
          <w:sz w:val="20"/>
          <w:szCs w:val="20"/>
          <w:rtl/>
        </w:rPr>
        <w:t xml:space="preserve">  ایجاد هرگونه مزاحمت که سبب سلب آسایش ساکنان سرا شود ممنوع است .</w:t>
      </w:r>
    </w:p>
    <w:p w:rsidR="006E38B2" w:rsidRPr="001E1EE9" w:rsidRDefault="006E38B2" w:rsidP="006E38B2">
      <w:pPr>
        <w:spacing w:after="120" w:line="240" w:lineRule="auto"/>
        <w:jc w:val="both"/>
        <w:rPr>
          <w:rFonts w:cs="B Traffic"/>
          <w:b/>
          <w:bCs/>
          <w:sz w:val="20"/>
          <w:szCs w:val="20"/>
          <w:rtl/>
        </w:rPr>
      </w:pPr>
      <w:r>
        <w:rPr>
          <w:rFonts w:cs="B Traffic" w:hint="cs"/>
          <w:b/>
          <w:bCs/>
          <w:sz w:val="20"/>
          <w:szCs w:val="20"/>
          <w:rtl/>
        </w:rPr>
        <w:t xml:space="preserve">ماده 9-18) </w:t>
      </w:r>
      <w:r w:rsidRPr="001E1EE9">
        <w:rPr>
          <w:rFonts w:cs="B Traffic" w:hint="cs"/>
          <w:b/>
          <w:bCs/>
          <w:sz w:val="20"/>
          <w:szCs w:val="20"/>
          <w:rtl/>
        </w:rPr>
        <w:t xml:space="preserve">رعایت بهداشت محیط و نظافت اتاق و وسایل موجود در آن (خصوصاً یخچال) به عهده دانشجو معلمان ساکن آن اتاق یا واحد خواهد بود و اعمال نظارت و حسن انجام این وظیفه دانشجو معلمان بر عهده سرپرست سرای می باشد. </w:t>
      </w:r>
    </w:p>
    <w:p w:rsidR="00450A06" w:rsidRPr="001E1EE9" w:rsidRDefault="00450A06" w:rsidP="00215529">
      <w:pPr>
        <w:spacing w:after="120" w:line="240" w:lineRule="auto"/>
        <w:jc w:val="both"/>
        <w:rPr>
          <w:rFonts w:cs="B Traffic"/>
          <w:b/>
          <w:bCs/>
          <w:sz w:val="20"/>
          <w:szCs w:val="20"/>
          <w:rtl/>
        </w:rPr>
      </w:pPr>
      <w:r w:rsidRPr="001E1EE9">
        <w:rPr>
          <w:rFonts w:cs="B Traffic" w:hint="cs"/>
          <w:b/>
          <w:bCs/>
          <w:sz w:val="20"/>
          <w:szCs w:val="20"/>
          <w:rtl/>
        </w:rPr>
        <w:t>ماده</w:t>
      </w:r>
      <w:r w:rsidR="00215529">
        <w:rPr>
          <w:rFonts w:cs="B Traffic" w:hint="cs"/>
          <w:b/>
          <w:bCs/>
          <w:sz w:val="20"/>
          <w:szCs w:val="20"/>
          <w:rtl/>
        </w:rPr>
        <w:t xml:space="preserve">10-20) </w:t>
      </w:r>
      <w:r w:rsidRPr="001E1EE9">
        <w:rPr>
          <w:rFonts w:cs="B Traffic" w:hint="cs"/>
          <w:b/>
          <w:bCs/>
          <w:sz w:val="20"/>
          <w:szCs w:val="20"/>
          <w:rtl/>
        </w:rPr>
        <w:t>ورود و اقامت افراد</w:t>
      </w:r>
      <w:r w:rsidR="00BF2440" w:rsidRPr="001E1EE9">
        <w:rPr>
          <w:rFonts w:cs="B Traffic" w:hint="cs"/>
          <w:b/>
          <w:bCs/>
          <w:sz w:val="20"/>
          <w:szCs w:val="20"/>
          <w:rtl/>
        </w:rPr>
        <w:t xml:space="preserve"> تحت عنوان میهمان-معلم یا شاگرد خصوصی و ... از طرف دانشجو </w:t>
      </w:r>
      <w:r w:rsidR="00AC24CC" w:rsidRPr="001E1EE9">
        <w:rPr>
          <w:rFonts w:cs="B Traffic" w:hint="cs"/>
          <w:b/>
          <w:bCs/>
          <w:sz w:val="20"/>
          <w:szCs w:val="20"/>
          <w:rtl/>
        </w:rPr>
        <w:t>معلم در سرای دانشجویی معلمان ممنوع است.</w:t>
      </w:r>
    </w:p>
    <w:p w:rsidR="0039285C" w:rsidRPr="00275073" w:rsidRDefault="0039285C" w:rsidP="00275073">
      <w:pPr>
        <w:jc w:val="right"/>
        <w:rPr>
          <w:rFonts w:cs="B Titr"/>
        </w:rPr>
      </w:pPr>
      <w:r w:rsidRPr="00275073">
        <w:rPr>
          <w:rFonts w:cs="B Titr" w:hint="cs"/>
          <w:rtl/>
        </w:rPr>
        <w:t>امور دانشجویی پردیس شهیدباهنر</w:t>
      </w:r>
    </w:p>
    <w:sectPr w:rsidR="0039285C" w:rsidRPr="00275073" w:rsidSect="006E38B2">
      <w:pgSz w:w="12240" w:h="15840"/>
      <w:pgMar w:top="851" w:right="1041" w:bottom="284" w:left="851" w:header="720" w:footer="720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E4"/>
    <w:rsid w:val="00126A53"/>
    <w:rsid w:val="001E1EE9"/>
    <w:rsid w:val="00215529"/>
    <w:rsid w:val="00260BCE"/>
    <w:rsid w:val="00275073"/>
    <w:rsid w:val="002D041F"/>
    <w:rsid w:val="003152CC"/>
    <w:rsid w:val="0039285C"/>
    <w:rsid w:val="00450A06"/>
    <w:rsid w:val="006E38B2"/>
    <w:rsid w:val="007075E4"/>
    <w:rsid w:val="00880DC3"/>
    <w:rsid w:val="008B2250"/>
    <w:rsid w:val="008F13BA"/>
    <w:rsid w:val="00942E3D"/>
    <w:rsid w:val="00AC24CC"/>
    <w:rsid w:val="00BF2440"/>
    <w:rsid w:val="00C8070A"/>
    <w:rsid w:val="00E2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677807-4689-4F9F-B79E-C71334A5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7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27E33-5640-4FF7-88BE-C8696342E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modir</dc:creator>
  <cp:lastModifiedBy>admin</cp:lastModifiedBy>
  <cp:revision>2</cp:revision>
  <cp:lastPrinted>2018-07-03T11:05:00Z</cp:lastPrinted>
  <dcterms:created xsi:type="dcterms:W3CDTF">2018-07-11T09:59:00Z</dcterms:created>
  <dcterms:modified xsi:type="dcterms:W3CDTF">2018-07-11T09:59:00Z</dcterms:modified>
</cp:coreProperties>
</file>