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50" w:rsidRDefault="00D15B50" w:rsidP="00D15B50">
      <w:pPr>
        <w:spacing w:after="0" w:line="192" w:lineRule="auto"/>
        <w:jc w:val="center"/>
        <w:rPr>
          <w:rFonts w:cs="B Titr"/>
          <w:sz w:val="24"/>
          <w:szCs w:val="24"/>
        </w:rPr>
      </w:pPr>
    </w:p>
    <w:p w:rsidR="00D15B50" w:rsidRDefault="00D15B50" w:rsidP="00D15B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D15B50" w:rsidRDefault="00D15B50" w:rsidP="00D15B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4"/>
          <w:szCs w:val="24"/>
          <w:rtl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4"/>
          <w:szCs w:val="24"/>
          <w:rtl/>
        </w:rPr>
      </w:pPr>
      <w:r w:rsidRPr="00BB5098">
        <w:rPr>
          <w:rFonts w:cs="B Titr" w:hint="cs"/>
          <w:sz w:val="24"/>
          <w:szCs w:val="24"/>
          <w:rtl/>
        </w:rPr>
        <w:t>برنامه امتحانات پایان ترم کارشناسی</w:t>
      </w:r>
      <w:r>
        <w:rPr>
          <w:rFonts w:cs="B Titr" w:hint="cs"/>
          <w:sz w:val="24"/>
          <w:szCs w:val="24"/>
          <w:rtl/>
        </w:rPr>
        <w:t xml:space="preserve"> پیوسته</w:t>
      </w:r>
      <w:r w:rsidRPr="00BB5098">
        <w:rPr>
          <w:rFonts w:cs="B Titr" w:hint="cs"/>
          <w:sz w:val="24"/>
          <w:szCs w:val="24"/>
          <w:rtl/>
        </w:rPr>
        <w:t xml:space="preserve"> سال</w:t>
      </w:r>
      <w:r>
        <w:rPr>
          <w:rFonts w:cs="B Titr" w:hint="cs"/>
          <w:sz w:val="24"/>
          <w:szCs w:val="24"/>
          <w:rtl/>
        </w:rPr>
        <w:t xml:space="preserve"> دوم</w:t>
      </w:r>
      <w:r w:rsidRPr="00BB5098">
        <w:rPr>
          <w:rFonts w:cs="B Titr" w:hint="cs"/>
          <w:sz w:val="24"/>
          <w:szCs w:val="24"/>
          <w:rtl/>
        </w:rPr>
        <w:t xml:space="preserve"> نیمسال</w:t>
      </w:r>
      <w:r>
        <w:rPr>
          <w:rFonts w:cs="B Titr" w:hint="cs"/>
          <w:sz w:val="24"/>
          <w:szCs w:val="24"/>
          <w:rtl/>
        </w:rPr>
        <w:t xml:space="preserve"> دوم</w:t>
      </w:r>
      <w:r w:rsidR="00602827">
        <w:rPr>
          <w:rFonts w:cs="B Titr" w:hint="cs"/>
          <w:sz w:val="24"/>
          <w:szCs w:val="24"/>
          <w:rtl/>
        </w:rPr>
        <w:t xml:space="preserve"> </w:t>
      </w:r>
      <w:bookmarkStart w:id="0" w:name="_GoBack"/>
      <w:bookmarkEnd w:id="0"/>
      <w:r w:rsidRPr="00BB5098">
        <w:rPr>
          <w:rFonts w:cs="B Titr" w:hint="cs"/>
          <w:sz w:val="24"/>
          <w:szCs w:val="24"/>
          <w:rtl/>
        </w:rPr>
        <w:t xml:space="preserve">سال تحصیلی </w:t>
      </w:r>
      <w:r>
        <w:rPr>
          <w:rFonts w:cs="B Titr" w:hint="cs"/>
          <w:sz w:val="24"/>
          <w:szCs w:val="24"/>
          <w:rtl/>
        </w:rPr>
        <w:t>93</w:t>
      </w:r>
      <w:r w:rsidRPr="00BB5098">
        <w:rPr>
          <w:rFonts w:cs="B Titr" w:hint="cs"/>
          <w:sz w:val="24"/>
          <w:szCs w:val="24"/>
          <w:rtl/>
        </w:rPr>
        <w:t>-</w:t>
      </w:r>
      <w:r>
        <w:rPr>
          <w:rFonts w:cs="B Titr" w:hint="cs"/>
          <w:sz w:val="24"/>
          <w:szCs w:val="24"/>
          <w:rtl/>
        </w:rPr>
        <w:t>92</w:t>
      </w:r>
    </w:p>
    <w:tbl>
      <w:tblPr>
        <w:tblStyle w:val="TableGrid"/>
        <w:bidiVisual/>
        <w:tblW w:w="14672" w:type="dxa"/>
        <w:jc w:val="center"/>
        <w:tblInd w:w="-328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332"/>
        <w:gridCol w:w="1332"/>
        <w:gridCol w:w="1332"/>
        <w:gridCol w:w="1333"/>
        <w:gridCol w:w="1332"/>
        <w:gridCol w:w="1332"/>
        <w:gridCol w:w="1332"/>
        <w:gridCol w:w="1333"/>
        <w:gridCol w:w="1332"/>
        <w:gridCol w:w="1333"/>
      </w:tblGrid>
      <w:tr w:rsidR="00D15B50" w:rsidRPr="00BB5098" w:rsidTr="00E82C8C">
        <w:trPr>
          <w:trHeight w:val="666"/>
          <w:jc w:val="center"/>
        </w:trPr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D15B50" w:rsidRPr="006D01AB" w:rsidRDefault="00D15B50" w:rsidP="00E82C8C">
            <w:pPr>
              <w:spacing w:line="192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6D01AB">
              <w:rPr>
                <w:rFonts w:cs="B Titr" w:hint="cs"/>
                <w:sz w:val="28"/>
                <w:szCs w:val="28"/>
                <w:rtl/>
              </w:rPr>
              <w:t>ایام هفته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ادبیات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34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استثنایی 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29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الهیات 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27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تربیت بدنی 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19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ریاضی 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22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زیست</w:t>
            </w:r>
            <w:r>
              <w:rPr>
                <w:rFonts w:cs="B Titr"/>
                <w:rtl/>
              </w:rPr>
              <w:softHyphen/>
            </w:r>
            <w:r>
              <w:rPr>
                <w:rFonts w:cs="B Titr" w:hint="cs"/>
                <w:rtl/>
              </w:rPr>
              <w:t xml:space="preserve">شناسی 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شیمی 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22</w:t>
            </w:r>
          </w:p>
        </w:tc>
        <w:tc>
          <w:tcPr>
            <w:tcW w:w="13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علوم اجتماعی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18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فیزیک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/>
                <w:b/>
                <w:bCs/>
              </w:rPr>
              <w:t>40</w:t>
            </w:r>
          </w:p>
        </w:tc>
        <w:tc>
          <w:tcPr>
            <w:tcW w:w="133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15B50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مشاوره</w:t>
            </w:r>
          </w:p>
          <w:p w:rsidR="00D15B50" w:rsidRPr="00CF0241" w:rsidRDefault="00D15B50" w:rsidP="00E82C8C">
            <w:pPr>
              <w:spacing w:line="192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29</w:t>
            </w:r>
          </w:p>
        </w:tc>
      </w:tr>
      <w:tr w:rsidR="00D15B50" w:rsidRPr="00805682" w:rsidTr="00E82C8C">
        <w:trPr>
          <w:trHeight w:val="600"/>
          <w:jc w:val="center"/>
        </w:trPr>
        <w:tc>
          <w:tcPr>
            <w:tcW w:w="13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17/03/93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نثر روائی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تاریخ آ.پ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تاریخ اسلام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بیوشیمی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30/12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فیزیک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جانورشناسی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فیزیک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آمار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مکانیک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آمار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D15B50" w:rsidRPr="00537D11" w:rsidTr="00E82C8C">
        <w:trPr>
          <w:trHeight w:val="72"/>
          <w:jc w:val="center"/>
        </w:trPr>
        <w:tc>
          <w:tcPr>
            <w:tcW w:w="13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18/03/93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B50" w:rsidRPr="006F2565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6"/>
                <w:szCs w:val="16"/>
                <w:rtl/>
              </w:rPr>
            </w:pPr>
            <w:r w:rsidRPr="006F2565">
              <w:rPr>
                <w:rFonts w:cs="B Traffic" w:hint="cs"/>
                <w:b/>
                <w:bCs/>
                <w:sz w:val="16"/>
                <w:szCs w:val="16"/>
                <w:rtl/>
              </w:rPr>
              <w:t>خانواده در اسلام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D15B50" w:rsidRPr="00805682" w:rsidTr="00E82C8C">
        <w:trPr>
          <w:trHeight w:val="72"/>
          <w:jc w:val="center"/>
        </w:trPr>
        <w:tc>
          <w:tcPr>
            <w:tcW w:w="134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19/03/93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اندیشه 2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اندیشه 2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تفسیر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اندیشه 2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اندیشه2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اندیشه 2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اندیشه 2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اندیشه 2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اندیشه 2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اندیشه 2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D15B50" w:rsidRPr="00805682" w:rsidTr="00E82C8C">
        <w:trPr>
          <w:trHeight w:val="73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20/03/93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بهداشت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73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21/03/93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73"/>
          <w:jc w:val="center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22/03/93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574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24/03/93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صرف و نحو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اقتصاد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صرف و نحو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3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2"/>
                <w:szCs w:val="12"/>
              </w:rPr>
            </w:pPr>
            <w:r w:rsidRPr="009219A2">
              <w:rPr>
                <w:rFonts w:cs="B Traffic" w:hint="cs"/>
                <w:b/>
                <w:bCs/>
                <w:sz w:val="12"/>
                <w:szCs w:val="12"/>
                <w:rtl/>
              </w:rPr>
              <w:t>کلیات روشها و فنون تدریس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2"/>
                <w:szCs w:val="12"/>
              </w:rPr>
              <w:t>12:30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آنالیز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تشریح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شیمی آلی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تاریخ تفکر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6"/>
                <w:szCs w:val="16"/>
              </w:rPr>
            </w:pPr>
            <w:r w:rsidRPr="009219A2">
              <w:rPr>
                <w:rFonts w:cs="B Traffic" w:hint="cs"/>
                <w:b/>
                <w:bCs/>
                <w:sz w:val="16"/>
                <w:szCs w:val="16"/>
                <w:rtl/>
              </w:rPr>
              <w:t>ریاضی در فیزیک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6"/>
                <w:szCs w:val="16"/>
              </w:rPr>
              <w:t>23:30</w:t>
            </w: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ر-رشد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</w:tr>
      <w:tr w:rsidR="00D15B50" w:rsidRPr="00805682" w:rsidTr="00E82C8C">
        <w:trPr>
          <w:trHeight w:val="91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25/03/93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زیبایی شناسی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دانش خانواده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دانش خانواده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</w:tr>
      <w:tr w:rsidR="00D15B50" w:rsidRPr="00805682" w:rsidTr="00E82C8C">
        <w:trPr>
          <w:trHeight w:val="851"/>
          <w:jc w:val="center"/>
        </w:trPr>
        <w:tc>
          <w:tcPr>
            <w:tcW w:w="1349" w:type="dxa"/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26/03/93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زبان انگلیسی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3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ریاضی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ریاضی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زبان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</w:tr>
      <w:tr w:rsidR="00D15B50" w:rsidRPr="00805682" w:rsidTr="00E82C8C">
        <w:trPr>
          <w:trHeight w:val="679"/>
          <w:jc w:val="center"/>
        </w:trPr>
        <w:tc>
          <w:tcPr>
            <w:tcW w:w="1349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27/03/93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تاریخ زبان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مدیریت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آیین زندگی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3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تاریخ فلسفه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2" w:type="dxa"/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مدیریت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2" w:type="dxa"/>
            <w:vAlign w:val="center"/>
          </w:tcPr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تحلیل جمعیت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فیزیک3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3" w:type="dxa"/>
            <w:tcBorders>
              <w:left w:val="single" w:sz="2" w:space="0" w:color="auto"/>
            </w:tcBorders>
            <w:vAlign w:val="center"/>
          </w:tcPr>
          <w:p w:rsidR="00D15B50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</w:rPr>
            </w:pPr>
            <w:r>
              <w:rPr>
                <w:rFonts w:cs="B Traffic" w:hint="cs"/>
                <w:b/>
                <w:bCs/>
                <w:sz w:val="18"/>
                <w:szCs w:val="18"/>
                <w:rtl/>
              </w:rPr>
              <w:t>مبانی راهنمایی</w:t>
            </w:r>
          </w:p>
          <w:p w:rsidR="00D15B50" w:rsidRPr="00805682" w:rsidRDefault="00D15B50" w:rsidP="00E82C8C">
            <w:pPr>
              <w:spacing w:line="312" w:lineRule="auto"/>
              <w:jc w:val="center"/>
              <w:rPr>
                <w:rFonts w:cs="B Traffic"/>
                <w:b/>
                <w:bCs/>
                <w:sz w:val="18"/>
                <w:szCs w:val="18"/>
                <w:rtl/>
              </w:rPr>
            </w:pPr>
            <w:r>
              <w:rPr>
                <w:rFonts w:cs="B Traffic"/>
                <w:b/>
                <w:bCs/>
                <w:sz w:val="18"/>
                <w:szCs w:val="18"/>
              </w:rPr>
              <w:t>8</w:t>
            </w:r>
          </w:p>
        </w:tc>
      </w:tr>
    </w:tbl>
    <w:p w:rsidR="00D15B50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</w:p>
    <w:p w:rsidR="003B4FF6" w:rsidRPr="00D15B50" w:rsidRDefault="003B4FF6" w:rsidP="00D15B50">
      <w:pPr>
        <w:rPr>
          <w:szCs w:val="2"/>
        </w:rPr>
      </w:pPr>
    </w:p>
    <w:sectPr w:rsidR="003B4FF6" w:rsidRPr="00D15B50" w:rsidSect="00EE0CC5">
      <w:pgSz w:w="16838" w:h="11906" w:orient="landscape"/>
      <w:pgMar w:top="426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A3"/>
    <w:rsid w:val="00006396"/>
    <w:rsid w:val="000260B6"/>
    <w:rsid w:val="00084FA3"/>
    <w:rsid w:val="0009152D"/>
    <w:rsid w:val="00097F8E"/>
    <w:rsid w:val="000B5B16"/>
    <w:rsid w:val="000C3DD3"/>
    <w:rsid w:val="0012278E"/>
    <w:rsid w:val="001341DE"/>
    <w:rsid w:val="00164EB8"/>
    <w:rsid w:val="001C6BBC"/>
    <w:rsid w:val="001F6C55"/>
    <w:rsid w:val="002053BB"/>
    <w:rsid w:val="0021113A"/>
    <w:rsid w:val="002236A5"/>
    <w:rsid w:val="0022462C"/>
    <w:rsid w:val="00230E92"/>
    <w:rsid w:val="00235197"/>
    <w:rsid w:val="0026725D"/>
    <w:rsid w:val="002712B0"/>
    <w:rsid w:val="00280A0B"/>
    <w:rsid w:val="0029411C"/>
    <w:rsid w:val="002A2C78"/>
    <w:rsid w:val="002C24E0"/>
    <w:rsid w:val="002D1BB3"/>
    <w:rsid w:val="002E42E6"/>
    <w:rsid w:val="002F0F54"/>
    <w:rsid w:val="00303CA5"/>
    <w:rsid w:val="00321A68"/>
    <w:rsid w:val="00323EFD"/>
    <w:rsid w:val="00325A0D"/>
    <w:rsid w:val="00334711"/>
    <w:rsid w:val="00337A93"/>
    <w:rsid w:val="0035461E"/>
    <w:rsid w:val="003663A3"/>
    <w:rsid w:val="003752D8"/>
    <w:rsid w:val="00393A52"/>
    <w:rsid w:val="003B4FF6"/>
    <w:rsid w:val="003C64D1"/>
    <w:rsid w:val="003F2872"/>
    <w:rsid w:val="00412FB6"/>
    <w:rsid w:val="00421E21"/>
    <w:rsid w:val="0042202C"/>
    <w:rsid w:val="0042305E"/>
    <w:rsid w:val="00433BA1"/>
    <w:rsid w:val="00433E92"/>
    <w:rsid w:val="00497B4E"/>
    <w:rsid w:val="004B10CD"/>
    <w:rsid w:val="004B267B"/>
    <w:rsid w:val="004B772E"/>
    <w:rsid w:val="004C3450"/>
    <w:rsid w:val="005015CE"/>
    <w:rsid w:val="005030C9"/>
    <w:rsid w:val="0052147A"/>
    <w:rsid w:val="00521D9E"/>
    <w:rsid w:val="0053236E"/>
    <w:rsid w:val="00537D11"/>
    <w:rsid w:val="0056479B"/>
    <w:rsid w:val="00581088"/>
    <w:rsid w:val="005856B0"/>
    <w:rsid w:val="005A529D"/>
    <w:rsid w:val="005F1C55"/>
    <w:rsid w:val="005F5676"/>
    <w:rsid w:val="00602827"/>
    <w:rsid w:val="00611AB7"/>
    <w:rsid w:val="00617B60"/>
    <w:rsid w:val="006272EA"/>
    <w:rsid w:val="006362C0"/>
    <w:rsid w:val="00640C73"/>
    <w:rsid w:val="006508BF"/>
    <w:rsid w:val="0066420A"/>
    <w:rsid w:val="00665E94"/>
    <w:rsid w:val="00687664"/>
    <w:rsid w:val="006D01AB"/>
    <w:rsid w:val="006F2565"/>
    <w:rsid w:val="0071559C"/>
    <w:rsid w:val="0072456E"/>
    <w:rsid w:val="00750185"/>
    <w:rsid w:val="00756D33"/>
    <w:rsid w:val="007636BD"/>
    <w:rsid w:val="00765F85"/>
    <w:rsid w:val="00790075"/>
    <w:rsid w:val="007A23EE"/>
    <w:rsid w:val="007A2F26"/>
    <w:rsid w:val="007A6812"/>
    <w:rsid w:val="007B4032"/>
    <w:rsid w:val="007E065D"/>
    <w:rsid w:val="0080285C"/>
    <w:rsid w:val="00802B2E"/>
    <w:rsid w:val="00805682"/>
    <w:rsid w:val="00815848"/>
    <w:rsid w:val="00823988"/>
    <w:rsid w:val="00831923"/>
    <w:rsid w:val="0083606D"/>
    <w:rsid w:val="00852AF9"/>
    <w:rsid w:val="0086600D"/>
    <w:rsid w:val="0086614D"/>
    <w:rsid w:val="00871AFF"/>
    <w:rsid w:val="0089023B"/>
    <w:rsid w:val="00895C0F"/>
    <w:rsid w:val="008B6D23"/>
    <w:rsid w:val="008B7176"/>
    <w:rsid w:val="008E63F2"/>
    <w:rsid w:val="00916282"/>
    <w:rsid w:val="009219A2"/>
    <w:rsid w:val="00922514"/>
    <w:rsid w:val="0093342E"/>
    <w:rsid w:val="00937E08"/>
    <w:rsid w:val="009619FD"/>
    <w:rsid w:val="009674F4"/>
    <w:rsid w:val="00970A01"/>
    <w:rsid w:val="00971BDA"/>
    <w:rsid w:val="00980EFD"/>
    <w:rsid w:val="00997094"/>
    <w:rsid w:val="00997715"/>
    <w:rsid w:val="009C618F"/>
    <w:rsid w:val="009C6617"/>
    <w:rsid w:val="009C6C5D"/>
    <w:rsid w:val="009D05A3"/>
    <w:rsid w:val="00A229C5"/>
    <w:rsid w:val="00A26389"/>
    <w:rsid w:val="00A8118B"/>
    <w:rsid w:val="00A82EDD"/>
    <w:rsid w:val="00A93EE6"/>
    <w:rsid w:val="00AB02B6"/>
    <w:rsid w:val="00AC622A"/>
    <w:rsid w:val="00AC7CBF"/>
    <w:rsid w:val="00AE670F"/>
    <w:rsid w:val="00B267A6"/>
    <w:rsid w:val="00B36E8E"/>
    <w:rsid w:val="00B41544"/>
    <w:rsid w:val="00B666AB"/>
    <w:rsid w:val="00B67CEE"/>
    <w:rsid w:val="00B70763"/>
    <w:rsid w:val="00B80DE9"/>
    <w:rsid w:val="00B9385D"/>
    <w:rsid w:val="00BF384D"/>
    <w:rsid w:val="00C023C9"/>
    <w:rsid w:val="00C1287E"/>
    <w:rsid w:val="00C63FFB"/>
    <w:rsid w:val="00C84D4C"/>
    <w:rsid w:val="00CE3BB2"/>
    <w:rsid w:val="00CF4F5B"/>
    <w:rsid w:val="00D15B50"/>
    <w:rsid w:val="00D25EAA"/>
    <w:rsid w:val="00D3795A"/>
    <w:rsid w:val="00D520CA"/>
    <w:rsid w:val="00D55E83"/>
    <w:rsid w:val="00D6217F"/>
    <w:rsid w:val="00D777C3"/>
    <w:rsid w:val="00D81039"/>
    <w:rsid w:val="00D85B0A"/>
    <w:rsid w:val="00D961E2"/>
    <w:rsid w:val="00DA1DAE"/>
    <w:rsid w:val="00DB245A"/>
    <w:rsid w:val="00DD1392"/>
    <w:rsid w:val="00DE6102"/>
    <w:rsid w:val="00E15B82"/>
    <w:rsid w:val="00E26AF5"/>
    <w:rsid w:val="00E320DC"/>
    <w:rsid w:val="00E4475A"/>
    <w:rsid w:val="00E660C7"/>
    <w:rsid w:val="00E769E9"/>
    <w:rsid w:val="00ED3B9B"/>
    <w:rsid w:val="00EE0CC5"/>
    <w:rsid w:val="00EF4BD9"/>
    <w:rsid w:val="00F00E54"/>
    <w:rsid w:val="00F0124A"/>
    <w:rsid w:val="00F2617B"/>
    <w:rsid w:val="00F36C55"/>
    <w:rsid w:val="00F40B61"/>
    <w:rsid w:val="00F4260A"/>
    <w:rsid w:val="00F50E27"/>
    <w:rsid w:val="00FA4663"/>
    <w:rsid w:val="00FA785E"/>
    <w:rsid w:val="00FC69F0"/>
    <w:rsid w:val="00FE0257"/>
    <w:rsid w:val="00FF1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AFE7-9D75-42B6-B968-592A45B2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NPSoft</cp:lastModifiedBy>
  <cp:revision>3</cp:revision>
  <cp:lastPrinted>2014-05-12T04:25:00Z</cp:lastPrinted>
  <dcterms:created xsi:type="dcterms:W3CDTF">2014-05-12T05:33:00Z</dcterms:created>
  <dcterms:modified xsi:type="dcterms:W3CDTF">2014-05-12T05:38:00Z</dcterms:modified>
</cp:coreProperties>
</file>