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661"/>
        <w:bidiVisual/>
        <w:tblW w:w="0" w:type="auto"/>
        <w:tblLook w:val="04A0" w:firstRow="1" w:lastRow="0" w:firstColumn="1" w:lastColumn="0" w:noHBand="0" w:noVBand="1"/>
      </w:tblPr>
      <w:tblGrid>
        <w:gridCol w:w="549"/>
        <w:gridCol w:w="3225"/>
        <w:gridCol w:w="460"/>
        <w:gridCol w:w="3260"/>
        <w:gridCol w:w="54"/>
        <w:gridCol w:w="3065"/>
        <w:gridCol w:w="709"/>
      </w:tblGrid>
      <w:tr w:rsidR="00BB0307" w:rsidTr="00A753FD">
        <w:tc>
          <w:tcPr>
            <w:tcW w:w="4234" w:type="dxa"/>
            <w:gridSpan w:val="3"/>
            <w:tcBorders>
              <w:top w:val="thinThickSmallGap" w:sz="24" w:space="0" w:color="auto"/>
              <w:left w:val="thickThinSmallGap" w:sz="24" w:space="0" w:color="auto"/>
              <w:right w:val="nil"/>
            </w:tcBorders>
          </w:tcPr>
          <w:p w:rsidR="00A753FD" w:rsidRDefault="00974C71" w:rsidP="00A753FD">
            <w:pPr>
              <w:bidi/>
              <w:rPr>
                <w:rFonts w:cs="B Mitra" w:hint="cs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                           </w:t>
            </w:r>
          </w:p>
          <w:p w:rsidR="00974C71" w:rsidRDefault="00974C71" w:rsidP="00A753FD">
            <w:pPr>
              <w:bidi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>نام و نام خانوادگی :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</w:t>
            </w:r>
          </w:p>
          <w:p w:rsidR="00A753FD" w:rsidRDefault="00A753FD" w:rsidP="00A753FD">
            <w:pPr>
              <w:bidi/>
              <w:rPr>
                <w:rFonts w:cs="B Mitra" w:hint="cs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شماره دانشجویی 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974C71" w:rsidRDefault="00A753FD" w:rsidP="003F20B4">
            <w:pPr>
              <w:bidi/>
              <w:rPr>
                <w:rFonts w:cs="B Mitra" w:hint="cs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</w:t>
            </w:r>
            <w:r w:rsidR="003F20B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ر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شته تحصیلی :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</w:p>
          <w:p w:rsidR="00A753FD" w:rsidRPr="00974C71" w:rsidRDefault="00A753FD" w:rsidP="00A753F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</w:t>
            </w:r>
            <w:r w:rsidR="003F20B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گروه :</w:t>
            </w:r>
          </w:p>
        </w:tc>
        <w:tc>
          <w:tcPr>
            <w:tcW w:w="3260" w:type="dxa"/>
            <w:tcBorders>
              <w:top w:val="thinThickSmallGap" w:sz="24" w:space="0" w:color="auto"/>
              <w:left w:val="nil"/>
              <w:right w:val="nil"/>
            </w:tcBorders>
          </w:tcPr>
          <w:p w:rsidR="00974C71" w:rsidRP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Andalus"/>
                <w:rtl/>
                <w:lang w:bidi="fa-IR"/>
              </w:rPr>
            </w:pPr>
            <w:r w:rsidRPr="00A753FD">
              <w:rPr>
                <w:rFonts w:cs="B Nazanin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D26DD4" wp14:editId="01CC6304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180975</wp:posOffset>
                      </wp:positionV>
                      <wp:extent cx="1200150" cy="285750"/>
                      <wp:effectExtent l="0" t="0" r="19050" b="1905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3F20B4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3F20B4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6.85pt;margin-top:14.25pt;width:94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" filled="f" strokecolor="white">
                      <v:textbox>
                        <w:txbxContent>
                          <w:p w:rsidR="00974C71" w:rsidRPr="003F20B4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3F20B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A753FD">
              <w:rPr>
                <w:rFonts w:cs="B Nazanin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8FF53D1" wp14:editId="163F37B9">
                      <wp:simplePos x="0" y="0"/>
                      <wp:positionH relativeFrom="column">
                        <wp:posOffset>5774690</wp:posOffset>
                      </wp:positionH>
                      <wp:positionV relativeFrom="paragraph">
                        <wp:posOffset>-94615</wp:posOffset>
                      </wp:positionV>
                      <wp:extent cx="1028700" cy="228600"/>
                      <wp:effectExtent l="12065" t="10160" r="698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E965D0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454.7pt;margin-top:-7.45pt;width:81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dkJAIAAFc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" strokecolor="white">
                      <v:textbox>
                        <w:txbxContent>
                          <w:p w:rsidR="00974C71" w:rsidRPr="00E965D0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965D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A753FD">
              <w:rPr>
                <w:rFonts w:cs="Andalus" w:hint="cs"/>
                <w:rtl/>
                <w:lang w:bidi="fa-IR"/>
              </w:rPr>
              <w:t>باسمه تعالی</w:t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w:drawing>
                <wp:anchor distT="0" distB="0" distL="114300" distR="114300" simplePos="0" relativeHeight="251659264" behindDoc="0" locked="0" layoutInCell="1" allowOverlap="1" wp14:anchorId="12496091" wp14:editId="240A6289">
                  <wp:simplePos x="0" y="0"/>
                  <wp:positionH relativeFrom="column">
                    <wp:posOffset>788670</wp:posOffset>
                  </wp:positionH>
                  <wp:positionV relativeFrom="paragraph">
                    <wp:posOffset>158115</wp:posOffset>
                  </wp:positionV>
                  <wp:extent cx="414730" cy="585582"/>
                  <wp:effectExtent l="0" t="0" r="4445" b="5080"/>
                  <wp:wrapNone/>
                  <wp:docPr id="6" name="Picture 1" descr="C:\Users\MOLAVI~1\AppData\Local\Temp\Rar$DI00.340\پردیس کوثركهكيلويه و بويراحم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 contrast="40000"/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730" cy="585582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sz w:val="20"/>
                <w:szCs w:val="20"/>
                <w:rtl/>
              </w:rPr>
            </w:pPr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پردیس شهید باهنر فارس</w:t>
            </w:r>
            <w:r w:rsidR="00BB0307"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(خواهران)</w:t>
            </w:r>
          </w:p>
        </w:tc>
        <w:tc>
          <w:tcPr>
            <w:tcW w:w="3828" w:type="dxa"/>
            <w:gridSpan w:val="3"/>
            <w:tcBorders>
              <w:top w:val="thinThickSmallGap" w:sz="24" w:space="0" w:color="auto"/>
              <w:left w:val="nil"/>
              <w:right w:val="thinThickSmallGap" w:sz="24" w:space="0" w:color="auto"/>
            </w:tcBorders>
          </w:tcPr>
          <w:p w:rsidR="00974C71" w:rsidRDefault="00974C71" w:rsidP="00974C71">
            <w:pPr>
              <w:bidi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</w:p>
          <w:p w:rsidR="00974C71" w:rsidRPr="00A772A0" w:rsidRDefault="00A753FD" w:rsidP="00A753FD">
            <w:pPr>
              <w:bidi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   </w:t>
            </w:r>
            <w:r w:rsidR="00BB0307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  <w:r w:rsidR="00974C71" w:rsidRPr="00A772A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: 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</w:t>
            </w:r>
            <w:r w:rsidR="00974C71" w:rsidRPr="00A772A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974C71" w:rsidRDefault="00A753FD" w:rsidP="00974C71">
            <w:pPr>
              <w:bidi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</w:t>
            </w:r>
            <w:r w:rsidR="00BB0307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 </w:t>
            </w:r>
            <w:r w:rsidR="00974C71" w:rsidRPr="00A772A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وقت امتحان :  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974C71" w:rsidRPr="00A772A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974C71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          </w:t>
            </w:r>
            <w:r w:rsidR="00974C71" w:rsidRPr="00A772A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دقیقه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A753FD" w:rsidRDefault="00974C71" w:rsidP="00A753FD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A772A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BB0307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 </w:t>
            </w:r>
            <w:r w:rsidR="00A753FD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</w:t>
            </w:r>
            <w:r w:rsidR="003F20B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A753FD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="00A753FD">
              <w:rPr>
                <w:rFonts w:cs="B Nazanin" w:hint="cs"/>
                <w:b/>
                <w:bCs/>
                <w:rtl/>
                <w:lang w:bidi="fa-IR"/>
              </w:rPr>
              <w:t xml:space="preserve"> نام استاد :</w:t>
            </w:r>
          </w:p>
          <w:p w:rsidR="00A753FD" w:rsidRDefault="00A753FD" w:rsidP="00A753FD">
            <w:pPr>
              <w:bidi/>
              <w:rPr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  <w:r w:rsidR="003F20B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="00BB030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نمر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ه</w:t>
            </w:r>
            <w:r w:rsidR="00974C71" w:rsidRPr="000C302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پایانی</w:t>
            </w:r>
            <w:r w:rsidR="00974C71" w:rsidRPr="000C302B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BB0307" w:rsidTr="00A753FD">
        <w:tc>
          <w:tcPr>
            <w:tcW w:w="3774" w:type="dxa"/>
            <w:gridSpan w:val="2"/>
            <w:tcBorders>
              <w:left w:val="thickThinSmallGap" w:sz="24" w:space="0" w:color="auto"/>
            </w:tcBorders>
          </w:tcPr>
          <w:p w:rsidR="00974C71" w:rsidRDefault="00974C71" w:rsidP="00974C71">
            <w:pPr>
              <w:bidi/>
              <w:rPr>
                <w:rtl/>
              </w:rPr>
            </w:pPr>
            <w:r w:rsidRPr="00A772A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تاریخ امتحان :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</w:t>
            </w:r>
          </w:p>
        </w:tc>
        <w:tc>
          <w:tcPr>
            <w:tcW w:w="3774" w:type="dxa"/>
            <w:gridSpan w:val="3"/>
          </w:tcPr>
          <w:p w:rsidR="00974C71" w:rsidRDefault="00974C71" w:rsidP="00974C71">
            <w:pPr>
              <w:bidi/>
              <w:rPr>
                <w:rtl/>
              </w:rPr>
            </w:pPr>
            <w:r w:rsidRPr="000C302B">
              <w:rPr>
                <w:rFonts w:cs="B Mitra" w:hint="cs"/>
                <w:b/>
                <w:bCs/>
                <w:rtl/>
                <w:lang w:bidi="fa-IR"/>
              </w:rPr>
              <w:t>تاریخ اعلام نتیجه :</w:t>
            </w:r>
          </w:p>
        </w:tc>
        <w:tc>
          <w:tcPr>
            <w:tcW w:w="3774" w:type="dxa"/>
            <w:gridSpan w:val="2"/>
            <w:tcBorders>
              <w:right w:val="thinThickSmallGap" w:sz="24" w:space="0" w:color="auto"/>
            </w:tcBorders>
          </w:tcPr>
          <w:p w:rsidR="00974C71" w:rsidRDefault="00974C71" w:rsidP="00974C71">
            <w:pPr>
              <w:bidi/>
              <w:jc w:val="both"/>
              <w:rPr>
                <w:rtl/>
              </w:rPr>
            </w:pPr>
            <w:r w:rsidRPr="000C302B">
              <w:rPr>
                <w:rFonts w:cs="B Mitra" w:hint="cs"/>
                <w:b/>
                <w:bCs/>
                <w:rtl/>
                <w:lang w:bidi="fa-IR"/>
              </w:rPr>
              <w:t>تاریخ</w:t>
            </w:r>
            <w:r w:rsidRPr="000C302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>تجدیدنظر :</w:t>
            </w:r>
            <w:r w:rsidRPr="000C302B">
              <w:rPr>
                <w:rFonts w:cs="B Nazanin" w:hint="cs"/>
                <w:b/>
                <w:bCs/>
                <w:rtl/>
                <w:lang w:bidi="fa-IR"/>
              </w:rPr>
              <w:tab/>
            </w:r>
          </w:p>
        </w:tc>
      </w:tr>
      <w:tr w:rsidR="00BB0307" w:rsidRPr="00BB0307" w:rsidTr="003F20B4">
        <w:trPr>
          <w:cantSplit/>
          <w:trHeight w:val="402"/>
        </w:trPr>
        <w:tc>
          <w:tcPr>
            <w:tcW w:w="549" w:type="dxa"/>
            <w:tcBorders>
              <w:left w:val="thickThinSmallGap" w:sz="24" w:space="0" w:color="auto"/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BB0307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0064" w:type="dxa"/>
            <w:gridSpan w:val="5"/>
            <w:tcBorders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B0307">
              <w:rPr>
                <w:rFonts w:cs="B Titr" w:hint="cs"/>
                <w:b/>
                <w:bCs/>
                <w:rtl/>
                <w:lang w:bidi="fa-IR"/>
              </w:rPr>
              <w:t>سوال</w:t>
            </w:r>
          </w:p>
        </w:tc>
        <w:tc>
          <w:tcPr>
            <w:tcW w:w="709" w:type="dxa"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BB0307">
              <w:rPr>
                <w:rFonts w:cs="B Titr" w:hint="cs"/>
                <w:sz w:val="20"/>
                <w:szCs w:val="20"/>
                <w:rtl/>
              </w:rPr>
              <w:t>بارم</w:t>
            </w:r>
          </w:p>
        </w:tc>
      </w:tr>
      <w:tr w:rsidR="00BB0307" w:rsidTr="00117A42">
        <w:trPr>
          <w:trHeight w:val="11289"/>
        </w:trPr>
        <w:tc>
          <w:tcPr>
            <w:tcW w:w="549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</w:tcBorders>
          </w:tcPr>
          <w:p w:rsidR="00BB0307" w:rsidRDefault="003F20B4" w:rsidP="003F20B4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64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F20B4" w:rsidRPr="000C302B" w:rsidRDefault="003F20B4" w:rsidP="003F20B4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BB0307" w:rsidRDefault="00BB0307" w:rsidP="00974C71">
            <w:pPr>
              <w:bidi/>
              <w:rPr>
                <w:rFonts w:hint="cs"/>
                <w:rtl/>
              </w:rPr>
            </w:pPr>
          </w:p>
        </w:tc>
      </w:tr>
    </w:tbl>
    <w:p w:rsidR="00563D87" w:rsidRDefault="00563D87" w:rsidP="00117A42">
      <w:pPr>
        <w:bidi/>
      </w:pPr>
    </w:p>
    <w:sectPr w:rsidR="00563D87" w:rsidSect="00974C7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71"/>
    <w:rsid w:val="0006049D"/>
    <w:rsid w:val="00117A42"/>
    <w:rsid w:val="003F20B4"/>
    <w:rsid w:val="0043753E"/>
    <w:rsid w:val="00563D87"/>
    <w:rsid w:val="00974C71"/>
    <w:rsid w:val="00A753FD"/>
    <w:rsid w:val="00BB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sarparasti</dc:creator>
  <cp:keywords/>
  <dc:description/>
  <cp:lastModifiedBy>sarparasti</cp:lastModifiedBy>
  <cp:revision>1</cp:revision>
  <dcterms:created xsi:type="dcterms:W3CDTF">2015-05-12T04:45:00Z</dcterms:created>
  <dcterms:modified xsi:type="dcterms:W3CDTF">2015-05-12T05:49:00Z</dcterms:modified>
</cp:coreProperties>
</file>